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DD" w:rsidRPr="006A5874" w:rsidRDefault="00994025" w:rsidP="007136F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A5874">
        <w:rPr>
          <w:b/>
          <w:sz w:val="22"/>
          <w:szCs w:val="22"/>
        </w:rPr>
        <w:t xml:space="preserve">   </w:t>
      </w:r>
      <w:r w:rsidR="00410BDD" w:rsidRPr="006A5874">
        <w:rPr>
          <w:b/>
          <w:sz w:val="22"/>
          <w:szCs w:val="22"/>
        </w:rPr>
        <w:t>ИТОГИ РАБОТЫ</w:t>
      </w:r>
    </w:p>
    <w:p w:rsidR="00EF2649" w:rsidRPr="006A5874" w:rsidRDefault="00410BDD" w:rsidP="007136F2">
      <w:pPr>
        <w:jc w:val="center"/>
        <w:rPr>
          <w:sz w:val="22"/>
          <w:szCs w:val="22"/>
        </w:rPr>
      </w:pPr>
      <w:r w:rsidRPr="006A5874">
        <w:rPr>
          <w:sz w:val="22"/>
          <w:szCs w:val="22"/>
        </w:rPr>
        <w:t xml:space="preserve">отдела по </w:t>
      </w:r>
      <w:r w:rsidR="00EF2649" w:rsidRPr="006A5874">
        <w:rPr>
          <w:sz w:val="22"/>
          <w:szCs w:val="22"/>
        </w:rPr>
        <w:t xml:space="preserve"> </w:t>
      </w:r>
      <w:r w:rsidRPr="006A5874">
        <w:rPr>
          <w:sz w:val="22"/>
          <w:szCs w:val="22"/>
        </w:rPr>
        <w:t xml:space="preserve"> строительств</w:t>
      </w:r>
      <w:r w:rsidR="00EF2649" w:rsidRPr="006A5874">
        <w:rPr>
          <w:sz w:val="22"/>
          <w:szCs w:val="22"/>
        </w:rPr>
        <w:t>у</w:t>
      </w:r>
      <w:r w:rsidRPr="006A5874">
        <w:rPr>
          <w:sz w:val="22"/>
          <w:szCs w:val="22"/>
        </w:rPr>
        <w:t xml:space="preserve">, </w:t>
      </w:r>
      <w:r w:rsidR="00EF2649" w:rsidRPr="006A5874">
        <w:rPr>
          <w:sz w:val="22"/>
          <w:szCs w:val="22"/>
        </w:rPr>
        <w:t>транспорту и связи</w:t>
      </w:r>
    </w:p>
    <w:p w:rsidR="00410BDD" w:rsidRPr="006A5874" w:rsidRDefault="00EF2649" w:rsidP="007136F2">
      <w:pPr>
        <w:jc w:val="center"/>
        <w:rPr>
          <w:sz w:val="22"/>
          <w:szCs w:val="22"/>
        </w:rPr>
      </w:pPr>
      <w:r w:rsidRPr="006A5874">
        <w:rPr>
          <w:sz w:val="22"/>
          <w:szCs w:val="22"/>
        </w:rPr>
        <w:t>Управления по строительству, ЖКХ и мобилизационной работе</w:t>
      </w:r>
      <w:r w:rsidR="00410BDD" w:rsidRPr="006A5874">
        <w:rPr>
          <w:sz w:val="22"/>
          <w:szCs w:val="22"/>
        </w:rPr>
        <w:t xml:space="preserve"> </w:t>
      </w:r>
    </w:p>
    <w:p w:rsidR="00EF2649" w:rsidRPr="006A5874" w:rsidRDefault="00410BDD" w:rsidP="007136F2">
      <w:pPr>
        <w:jc w:val="center"/>
        <w:rPr>
          <w:sz w:val="22"/>
          <w:szCs w:val="22"/>
        </w:rPr>
      </w:pPr>
      <w:r w:rsidRPr="006A5874">
        <w:rPr>
          <w:sz w:val="22"/>
          <w:szCs w:val="22"/>
        </w:rPr>
        <w:t>Администрации МО «</w:t>
      </w:r>
      <w:proofErr w:type="spellStart"/>
      <w:r w:rsidRPr="006A5874">
        <w:rPr>
          <w:sz w:val="22"/>
          <w:szCs w:val="22"/>
        </w:rPr>
        <w:t>Можгинский</w:t>
      </w:r>
      <w:proofErr w:type="spellEnd"/>
      <w:r w:rsidRPr="006A5874">
        <w:rPr>
          <w:sz w:val="22"/>
          <w:szCs w:val="22"/>
        </w:rPr>
        <w:t xml:space="preserve"> район» </w:t>
      </w:r>
    </w:p>
    <w:p w:rsidR="00410BDD" w:rsidRPr="006A5874" w:rsidRDefault="003F7714" w:rsidP="003F7714">
      <w:pPr>
        <w:tabs>
          <w:tab w:val="center" w:pos="5315"/>
          <w:tab w:val="left" w:pos="6409"/>
        </w:tabs>
        <w:rPr>
          <w:sz w:val="22"/>
          <w:szCs w:val="22"/>
        </w:rPr>
      </w:pPr>
      <w:r w:rsidRPr="006A5874">
        <w:rPr>
          <w:sz w:val="22"/>
          <w:szCs w:val="22"/>
        </w:rPr>
        <w:tab/>
      </w:r>
      <w:r w:rsidR="00410BDD" w:rsidRPr="006A5874">
        <w:rPr>
          <w:sz w:val="22"/>
          <w:szCs w:val="22"/>
        </w:rPr>
        <w:t xml:space="preserve">за </w:t>
      </w:r>
      <w:r w:rsidR="00DC3CDC" w:rsidRPr="006A5874">
        <w:rPr>
          <w:sz w:val="22"/>
          <w:szCs w:val="22"/>
        </w:rPr>
        <w:t xml:space="preserve"> </w:t>
      </w:r>
      <w:r w:rsidR="00410BDD" w:rsidRPr="006A5874">
        <w:rPr>
          <w:sz w:val="22"/>
          <w:szCs w:val="22"/>
        </w:rPr>
        <w:t>201</w:t>
      </w:r>
      <w:r w:rsidR="00CA0F2D" w:rsidRPr="006A5874">
        <w:rPr>
          <w:sz w:val="22"/>
          <w:szCs w:val="22"/>
        </w:rPr>
        <w:t>8</w:t>
      </w:r>
      <w:r w:rsidR="00410BDD" w:rsidRPr="006A5874">
        <w:rPr>
          <w:sz w:val="22"/>
          <w:szCs w:val="22"/>
        </w:rPr>
        <w:t xml:space="preserve"> год</w:t>
      </w:r>
      <w:r w:rsidRPr="006A5874">
        <w:rPr>
          <w:sz w:val="22"/>
          <w:szCs w:val="22"/>
        </w:rPr>
        <w:tab/>
      </w:r>
    </w:p>
    <w:p w:rsidR="003F7714" w:rsidRDefault="003F7714" w:rsidP="003F7714">
      <w:pPr>
        <w:tabs>
          <w:tab w:val="center" w:pos="5315"/>
          <w:tab w:val="left" w:pos="6409"/>
        </w:tabs>
        <w:rPr>
          <w:b/>
          <w:sz w:val="22"/>
          <w:szCs w:val="22"/>
        </w:rPr>
      </w:pPr>
      <w:r w:rsidRPr="006A5874">
        <w:rPr>
          <w:sz w:val="22"/>
          <w:szCs w:val="22"/>
        </w:rPr>
        <w:t xml:space="preserve">         </w:t>
      </w:r>
    </w:p>
    <w:p w:rsidR="00AD03B4" w:rsidRDefault="00AD03B4" w:rsidP="00AD03B4">
      <w:pPr>
        <w:jc w:val="both"/>
        <w:rPr>
          <w:sz w:val="22"/>
          <w:szCs w:val="22"/>
        </w:rPr>
      </w:pPr>
      <w:r w:rsidRPr="006A5874">
        <w:rPr>
          <w:sz w:val="22"/>
          <w:szCs w:val="22"/>
        </w:rPr>
        <w:t xml:space="preserve">За  2018 год отделом по строительству, транспорту и связи </w:t>
      </w:r>
      <w:r>
        <w:rPr>
          <w:sz w:val="22"/>
          <w:szCs w:val="22"/>
        </w:rPr>
        <w:t>принято граждан – 2</w:t>
      </w:r>
      <w:r w:rsidR="00920D41">
        <w:rPr>
          <w:sz w:val="22"/>
          <w:szCs w:val="22"/>
        </w:rPr>
        <w:t>87</w:t>
      </w:r>
      <w:r>
        <w:rPr>
          <w:sz w:val="22"/>
          <w:szCs w:val="22"/>
        </w:rPr>
        <w:t xml:space="preserve"> человек</w:t>
      </w:r>
      <w:r w:rsidR="00920D41">
        <w:rPr>
          <w:sz w:val="22"/>
          <w:szCs w:val="22"/>
        </w:rPr>
        <w:t xml:space="preserve"> (2017 г.-194 чел)</w:t>
      </w:r>
      <w:r>
        <w:rPr>
          <w:sz w:val="22"/>
          <w:szCs w:val="22"/>
        </w:rPr>
        <w:t xml:space="preserve">, в т. ч.  </w:t>
      </w:r>
    </w:p>
    <w:p w:rsidR="00AD03B4" w:rsidRDefault="00AD03B4" w:rsidP="00AD03B4">
      <w:pPr>
        <w:pStyle w:val="af0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274 чел</w:t>
      </w:r>
      <w:r w:rsidR="00920D4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D03B4">
        <w:rPr>
          <w:sz w:val="22"/>
          <w:szCs w:val="22"/>
        </w:rPr>
        <w:t>в рамках предоставления муниципальных услуг</w:t>
      </w:r>
      <w:r>
        <w:rPr>
          <w:sz w:val="22"/>
          <w:szCs w:val="22"/>
        </w:rPr>
        <w:t>;</w:t>
      </w:r>
    </w:p>
    <w:p w:rsidR="00AD03B4" w:rsidRDefault="00920D41" w:rsidP="00AD03B4">
      <w:pPr>
        <w:pStyle w:val="af0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AD03B4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  <w:r w:rsidR="00AD03B4">
        <w:rPr>
          <w:sz w:val="22"/>
          <w:szCs w:val="22"/>
        </w:rPr>
        <w:t xml:space="preserve"> по вопросам градостроительной деятельности;</w:t>
      </w:r>
    </w:p>
    <w:p w:rsidR="00AD03B4" w:rsidRDefault="00AD03B4" w:rsidP="00AD03B4">
      <w:pPr>
        <w:pStyle w:val="af0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3 чел</w:t>
      </w:r>
      <w:r w:rsidR="00920D41">
        <w:rPr>
          <w:sz w:val="22"/>
          <w:szCs w:val="22"/>
        </w:rPr>
        <w:t>.</w:t>
      </w:r>
      <w:r>
        <w:rPr>
          <w:sz w:val="22"/>
          <w:szCs w:val="22"/>
        </w:rPr>
        <w:t xml:space="preserve"> по ремонту муниципального жилья;</w:t>
      </w:r>
    </w:p>
    <w:p w:rsidR="00EE63BC" w:rsidRDefault="00EE63BC" w:rsidP="00EE63BC">
      <w:pPr>
        <w:pStyle w:val="af0"/>
        <w:jc w:val="both"/>
        <w:rPr>
          <w:sz w:val="22"/>
          <w:szCs w:val="22"/>
        </w:rPr>
      </w:pPr>
    </w:p>
    <w:p w:rsidR="00AD03B4" w:rsidRPr="006A5874" w:rsidRDefault="00EE63BC" w:rsidP="003F7714">
      <w:pPr>
        <w:tabs>
          <w:tab w:val="center" w:pos="5315"/>
          <w:tab w:val="left" w:pos="6409"/>
        </w:tabs>
        <w:rPr>
          <w:b/>
          <w:sz w:val="22"/>
          <w:szCs w:val="22"/>
        </w:rPr>
      </w:pPr>
      <w:r w:rsidRPr="006A5874">
        <w:rPr>
          <w:b/>
          <w:sz w:val="22"/>
          <w:szCs w:val="22"/>
        </w:rPr>
        <w:t>Муниципальные услуги:</w:t>
      </w:r>
    </w:p>
    <w:p w:rsidR="00BA30F6" w:rsidRPr="006A5874" w:rsidRDefault="00CA0F2D" w:rsidP="00BA30F6">
      <w:pPr>
        <w:jc w:val="both"/>
        <w:rPr>
          <w:sz w:val="22"/>
          <w:szCs w:val="22"/>
        </w:rPr>
      </w:pPr>
      <w:r w:rsidRPr="006A5874">
        <w:rPr>
          <w:sz w:val="22"/>
          <w:szCs w:val="22"/>
        </w:rPr>
        <w:t xml:space="preserve">За </w:t>
      </w:r>
      <w:r w:rsidR="005A0D7B" w:rsidRPr="006A5874">
        <w:rPr>
          <w:sz w:val="22"/>
          <w:szCs w:val="22"/>
        </w:rPr>
        <w:t xml:space="preserve"> 201</w:t>
      </w:r>
      <w:r w:rsidRPr="006A5874">
        <w:rPr>
          <w:sz w:val="22"/>
          <w:szCs w:val="22"/>
        </w:rPr>
        <w:t>8</w:t>
      </w:r>
      <w:r w:rsidR="005A0D7B" w:rsidRPr="006A5874">
        <w:rPr>
          <w:sz w:val="22"/>
          <w:szCs w:val="22"/>
        </w:rPr>
        <w:t xml:space="preserve"> год отделом по строительству, транспорту и связи в рамках предоставления муниципальных услуг было оформлено и выдано:</w:t>
      </w:r>
    </w:p>
    <w:p w:rsidR="005A0D7B" w:rsidRPr="006A5874" w:rsidRDefault="00BA30F6" w:rsidP="00BA30F6">
      <w:pPr>
        <w:pStyle w:val="af0"/>
        <w:numPr>
          <w:ilvl w:val="0"/>
          <w:numId w:val="40"/>
        </w:numPr>
        <w:jc w:val="both"/>
        <w:rPr>
          <w:sz w:val="22"/>
          <w:szCs w:val="22"/>
        </w:rPr>
      </w:pPr>
      <w:r w:rsidRPr="006A5874">
        <w:rPr>
          <w:bCs/>
          <w:sz w:val="22"/>
          <w:szCs w:val="22"/>
        </w:rPr>
        <w:t xml:space="preserve">По предоставлению разрешения на строительство - </w:t>
      </w:r>
      <w:r w:rsidR="00424E4A" w:rsidRPr="006A5874">
        <w:rPr>
          <w:color w:val="000000" w:themeColor="text1"/>
          <w:sz w:val="22"/>
          <w:szCs w:val="22"/>
        </w:rPr>
        <w:t>213</w:t>
      </w:r>
      <w:r w:rsidR="00E05114" w:rsidRPr="006A5874">
        <w:rPr>
          <w:color w:val="FF0000"/>
          <w:sz w:val="22"/>
          <w:szCs w:val="22"/>
        </w:rPr>
        <w:t xml:space="preserve"> </w:t>
      </w:r>
      <w:r w:rsidR="005A0D7B" w:rsidRPr="006A5874">
        <w:rPr>
          <w:sz w:val="22"/>
          <w:szCs w:val="22"/>
        </w:rPr>
        <w:t xml:space="preserve">  разрешени</w:t>
      </w:r>
      <w:r w:rsidR="008709E3" w:rsidRPr="006A5874">
        <w:rPr>
          <w:sz w:val="22"/>
          <w:szCs w:val="22"/>
        </w:rPr>
        <w:t>я</w:t>
      </w:r>
      <w:r w:rsidR="00A87E44" w:rsidRPr="006A5874">
        <w:rPr>
          <w:sz w:val="22"/>
          <w:szCs w:val="22"/>
        </w:rPr>
        <w:t xml:space="preserve"> (за 201</w:t>
      </w:r>
      <w:r w:rsidR="00CA0F2D" w:rsidRPr="006A5874">
        <w:rPr>
          <w:sz w:val="22"/>
          <w:szCs w:val="22"/>
        </w:rPr>
        <w:t>7</w:t>
      </w:r>
      <w:r w:rsidR="00A87E44" w:rsidRPr="006A5874">
        <w:rPr>
          <w:sz w:val="22"/>
          <w:szCs w:val="22"/>
        </w:rPr>
        <w:t xml:space="preserve"> г -</w:t>
      </w:r>
      <w:r w:rsidR="00543B03" w:rsidRPr="006A5874">
        <w:rPr>
          <w:sz w:val="22"/>
          <w:szCs w:val="22"/>
        </w:rPr>
        <w:t>171</w:t>
      </w:r>
      <w:r w:rsidR="00A87E44" w:rsidRPr="006A5874">
        <w:rPr>
          <w:sz w:val="22"/>
          <w:szCs w:val="22"/>
        </w:rPr>
        <w:t>)</w:t>
      </w:r>
      <w:r w:rsidR="005A0D7B" w:rsidRPr="006A5874">
        <w:rPr>
          <w:sz w:val="22"/>
          <w:szCs w:val="22"/>
        </w:rPr>
        <w:t xml:space="preserve"> в т.ч. </w:t>
      </w:r>
    </w:p>
    <w:p w:rsidR="005A0D7B" w:rsidRPr="006A5874" w:rsidRDefault="00424E4A" w:rsidP="00BA30F6">
      <w:pPr>
        <w:pStyle w:val="af0"/>
        <w:numPr>
          <w:ilvl w:val="0"/>
          <w:numId w:val="36"/>
        </w:numPr>
        <w:jc w:val="both"/>
        <w:rPr>
          <w:sz w:val="22"/>
          <w:szCs w:val="22"/>
        </w:rPr>
      </w:pPr>
      <w:r w:rsidRPr="006A5874">
        <w:rPr>
          <w:color w:val="000000" w:themeColor="text1"/>
          <w:sz w:val="22"/>
          <w:szCs w:val="22"/>
        </w:rPr>
        <w:t>145</w:t>
      </w:r>
      <w:r w:rsidR="00E05114" w:rsidRPr="006A5874">
        <w:rPr>
          <w:sz w:val="22"/>
          <w:szCs w:val="22"/>
        </w:rPr>
        <w:t xml:space="preserve"> </w:t>
      </w:r>
      <w:r w:rsidR="005A0D7B" w:rsidRPr="006A5874">
        <w:rPr>
          <w:sz w:val="22"/>
          <w:szCs w:val="22"/>
        </w:rPr>
        <w:t xml:space="preserve"> разрешени</w:t>
      </w:r>
      <w:r w:rsidR="00EC726B" w:rsidRPr="006A5874">
        <w:rPr>
          <w:sz w:val="22"/>
          <w:szCs w:val="22"/>
        </w:rPr>
        <w:t>я</w:t>
      </w:r>
      <w:r w:rsidR="005A0D7B" w:rsidRPr="006A5874">
        <w:rPr>
          <w:sz w:val="22"/>
          <w:szCs w:val="22"/>
        </w:rPr>
        <w:t xml:space="preserve"> на строительство индивидуального жилого дома</w:t>
      </w:r>
      <w:r w:rsidR="00A87E44" w:rsidRPr="006A5874">
        <w:rPr>
          <w:sz w:val="22"/>
          <w:szCs w:val="22"/>
        </w:rPr>
        <w:t xml:space="preserve"> (</w:t>
      </w:r>
      <w:r w:rsidR="00B96281" w:rsidRPr="006A5874">
        <w:rPr>
          <w:sz w:val="22"/>
          <w:szCs w:val="22"/>
        </w:rPr>
        <w:t xml:space="preserve">за </w:t>
      </w:r>
      <w:r w:rsidR="00543B03" w:rsidRPr="006A5874">
        <w:rPr>
          <w:sz w:val="22"/>
          <w:szCs w:val="22"/>
        </w:rPr>
        <w:t xml:space="preserve"> </w:t>
      </w:r>
      <w:r w:rsidR="00B96281" w:rsidRPr="006A5874">
        <w:rPr>
          <w:sz w:val="22"/>
          <w:szCs w:val="22"/>
        </w:rPr>
        <w:t xml:space="preserve">2017 г </w:t>
      </w:r>
      <w:r w:rsidR="00A87E44" w:rsidRPr="006A5874">
        <w:rPr>
          <w:sz w:val="22"/>
          <w:szCs w:val="22"/>
        </w:rPr>
        <w:t>-</w:t>
      </w:r>
      <w:r w:rsidR="00543B03" w:rsidRPr="006A5874">
        <w:rPr>
          <w:sz w:val="22"/>
          <w:szCs w:val="22"/>
        </w:rPr>
        <w:t>154</w:t>
      </w:r>
      <w:r w:rsidR="00A87E44" w:rsidRPr="006A5874">
        <w:rPr>
          <w:sz w:val="22"/>
          <w:szCs w:val="22"/>
        </w:rPr>
        <w:t>)</w:t>
      </w:r>
      <w:r w:rsidR="00BA30F6" w:rsidRPr="006A5874">
        <w:rPr>
          <w:sz w:val="22"/>
          <w:szCs w:val="22"/>
        </w:rPr>
        <w:t>,</w:t>
      </w:r>
      <w:r w:rsidR="005A0D7B" w:rsidRPr="006A5874">
        <w:rPr>
          <w:sz w:val="22"/>
          <w:szCs w:val="22"/>
        </w:rPr>
        <w:t xml:space="preserve"> </w:t>
      </w:r>
    </w:p>
    <w:p w:rsidR="005A0D7B" w:rsidRPr="006A5874" w:rsidRDefault="00424E4A" w:rsidP="005A0D7B">
      <w:pPr>
        <w:pStyle w:val="af0"/>
        <w:numPr>
          <w:ilvl w:val="0"/>
          <w:numId w:val="36"/>
        </w:numPr>
        <w:jc w:val="both"/>
        <w:rPr>
          <w:sz w:val="22"/>
          <w:szCs w:val="22"/>
        </w:rPr>
      </w:pPr>
      <w:r w:rsidRPr="006A5874">
        <w:rPr>
          <w:color w:val="000000" w:themeColor="text1"/>
          <w:sz w:val="22"/>
          <w:szCs w:val="22"/>
        </w:rPr>
        <w:t>20</w:t>
      </w:r>
      <w:r w:rsidR="00E05114" w:rsidRPr="006A5874">
        <w:rPr>
          <w:sz w:val="22"/>
          <w:szCs w:val="22"/>
        </w:rPr>
        <w:t xml:space="preserve"> р</w:t>
      </w:r>
      <w:r w:rsidR="005A0D7B" w:rsidRPr="006A5874">
        <w:rPr>
          <w:sz w:val="22"/>
          <w:szCs w:val="22"/>
        </w:rPr>
        <w:t>азрешени</w:t>
      </w:r>
      <w:r w:rsidR="000072AA" w:rsidRPr="006A5874">
        <w:rPr>
          <w:sz w:val="22"/>
          <w:szCs w:val="22"/>
        </w:rPr>
        <w:t>й</w:t>
      </w:r>
      <w:r w:rsidR="005A0D7B" w:rsidRPr="006A5874">
        <w:rPr>
          <w:sz w:val="22"/>
          <w:szCs w:val="22"/>
        </w:rPr>
        <w:t xml:space="preserve"> на строительство гражданского и промышленного назначения</w:t>
      </w:r>
      <w:r w:rsidR="00D71D4D" w:rsidRPr="006A5874">
        <w:rPr>
          <w:sz w:val="22"/>
          <w:szCs w:val="22"/>
        </w:rPr>
        <w:t xml:space="preserve"> (</w:t>
      </w:r>
      <w:r w:rsidR="00B96281" w:rsidRPr="006A5874">
        <w:rPr>
          <w:sz w:val="22"/>
          <w:szCs w:val="22"/>
        </w:rPr>
        <w:t>за 2017 г</w:t>
      </w:r>
      <w:r w:rsidR="00D71D4D" w:rsidRPr="006A5874">
        <w:rPr>
          <w:sz w:val="22"/>
          <w:szCs w:val="22"/>
        </w:rPr>
        <w:t xml:space="preserve"> -</w:t>
      </w:r>
      <w:r w:rsidR="00543B03" w:rsidRPr="006A5874">
        <w:rPr>
          <w:sz w:val="22"/>
          <w:szCs w:val="22"/>
        </w:rPr>
        <w:t>17</w:t>
      </w:r>
      <w:r w:rsidR="00D71D4D" w:rsidRPr="006A5874">
        <w:rPr>
          <w:sz w:val="22"/>
          <w:szCs w:val="22"/>
        </w:rPr>
        <w:t>)</w:t>
      </w:r>
      <w:r w:rsidRPr="006A5874">
        <w:rPr>
          <w:sz w:val="22"/>
          <w:szCs w:val="22"/>
        </w:rPr>
        <w:t>,</w:t>
      </w:r>
    </w:p>
    <w:p w:rsidR="00424E4A" w:rsidRPr="006A5874" w:rsidRDefault="00424E4A" w:rsidP="005A0D7B">
      <w:pPr>
        <w:pStyle w:val="af0"/>
        <w:numPr>
          <w:ilvl w:val="0"/>
          <w:numId w:val="36"/>
        </w:numPr>
        <w:jc w:val="both"/>
        <w:rPr>
          <w:sz w:val="22"/>
          <w:szCs w:val="22"/>
        </w:rPr>
      </w:pPr>
      <w:r w:rsidRPr="006A5874">
        <w:rPr>
          <w:color w:val="000000" w:themeColor="text1"/>
          <w:sz w:val="22"/>
          <w:szCs w:val="22"/>
        </w:rPr>
        <w:t>43 у</w:t>
      </w:r>
      <w:r w:rsidRPr="006A5874">
        <w:rPr>
          <w:sz w:val="22"/>
          <w:szCs w:val="22"/>
        </w:rPr>
        <w:t xml:space="preserve">ведомление о  </w:t>
      </w:r>
      <w:r w:rsidRPr="006A5874">
        <w:rPr>
          <w:color w:val="000000"/>
          <w:sz w:val="22"/>
          <w:szCs w:val="22"/>
        </w:rPr>
        <w:t xml:space="preserve">планируемом строительстве или реконструкции объекта индивидуального жилищного строительства </w:t>
      </w:r>
      <w:r w:rsidRPr="006A5874">
        <w:rPr>
          <w:sz w:val="22"/>
          <w:szCs w:val="22"/>
        </w:rPr>
        <w:t>(</w:t>
      </w:r>
      <w:r w:rsidRPr="0025327B">
        <w:rPr>
          <w:sz w:val="22"/>
          <w:szCs w:val="22"/>
        </w:rPr>
        <w:t>за 2017 г -0),</w:t>
      </w:r>
    </w:p>
    <w:p w:rsidR="00424E4A" w:rsidRPr="006A5874" w:rsidRDefault="00424E4A" w:rsidP="00424E4A">
      <w:pPr>
        <w:pStyle w:val="af0"/>
        <w:numPr>
          <w:ilvl w:val="0"/>
          <w:numId w:val="36"/>
        </w:numPr>
        <w:jc w:val="both"/>
        <w:rPr>
          <w:sz w:val="22"/>
          <w:szCs w:val="22"/>
        </w:rPr>
      </w:pPr>
      <w:r w:rsidRPr="006A5874">
        <w:rPr>
          <w:color w:val="000000" w:themeColor="text1"/>
          <w:sz w:val="22"/>
          <w:szCs w:val="22"/>
        </w:rPr>
        <w:t xml:space="preserve">5 уведомлений об изменении параметров </w:t>
      </w:r>
      <w:r w:rsidRPr="006A5874">
        <w:rPr>
          <w:sz w:val="22"/>
          <w:szCs w:val="22"/>
        </w:rPr>
        <w:t xml:space="preserve">о  </w:t>
      </w:r>
      <w:r w:rsidRPr="006A5874">
        <w:rPr>
          <w:color w:val="000000"/>
          <w:sz w:val="22"/>
          <w:szCs w:val="22"/>
        </w:rPr>
        <w:t xml:space="preserve">планируемом строительстве или реконструкции объекта индивидуального жилищного строительства </w:t>
      </w:r>
      <w:r w:rsidRPr="006A5874">
        <w:rPr>
          <w:sz w:val="22"/>
          <w:szCs w:val="22"/>
        </w:rPr>
        <w:t>(</w:t>
      </w:r>
      <w:r w:rsidRPr="0025327B">
        <w:rPr>
          <w:sz w:val="22"/>
          <w:szCs w:val="22"/>
        </w:rPr>
        <w:t>за 2017 г -0),</w:t>
      </w:r>
    </w:p>
    <w:p w:rsidR="00424E4A" w:rsidRPr="006A5874" w:rsidRDefault="00424E4A" w:rsidP="00424E4A">
      <w:pPr>
        <w:pStyle w:val="af0"/>
        <w:jc w:val="both"/>
        <w:rPr>
          <w:sz w:val="22"/>
          <w:szCs w:val="22"/>
        </w:rPr>
      </w:pPr>
    </w:p>
    <w:p w:rsidR="005A0D7B" w:rsidRPr="006A5874" w:rsidRDefault="00BA30F6" w:rsidP="00E05114">
      <w:pPr>
        <w:pStyle w:val="af0"/>
        <w:numPr>
          <w:ilvl w:val="0"/>
          <w:numId w:val="40"/>
        </w:numPr>
        <w:jc w:val="both"/>
        <w:rPr>
          <w:sz w:val="22"/>
          <w:szCs w:val="22"/>
        </w:rPr>
      </w:pPr>
      <w:r w:rsidRPr="006A5874">
        <w:rPr>
          <w:sz w:val="22"/>
          <w:szCs w:val="22"/>
        </w:rPr>
        <w:t xml:space="preserve">По подготовке и выдаче градостроительных планов земельных участков- </w:t>
      </w:r>
      <w:r w:rsidR="008D7B40" w:rsidRPr="006A5874">
        <w:rPr>
          <w:color w:val="000000" w:themeColor="text1"/>
          <w:sz w:val="22"/>
          <w:szCs w:val="22"/>
        </w:rPr>
        <w:t>167</w:t>
      </w:r>
      <w:r w:rsidR="00FD5E9D" w:rsidRPr="006A5874">
        <w:rPr>
          <w:color w:val="000000" w:themeColor="text1"/>
          <w:sz w:val="22"/>
          <w:szCs w:val="22"/>
        </w:rPr>
        <w:t xml:space="preserve"> </w:t>
      </w:r>
      <w:r w:rsidRPr="006A5874">
        <w:rPr>
          <w:sz w:val="22"/>
          <w:szCs w:val="22"/>
        </w:rPr>
        <w:t>градостроительных  плана</w:t>
      </w:r>
      <w:r w:rsidR="00D71D4D" w:rsidRPr="006A5874">
        <w:rPr>
          <w:sz w:val="22"/>
          <w:szCs w:val="22"/>
        </w:rPr>
        <w:t xml:space="preserve"> (</w:t>
      </w:r>
      <w:r w:rsidR="00B96281" w:rsidRPr="006A5874">
        <w:rPr>
          <w:sz w:val="22"/>
          <w:szCs w:val="22"/>
        </w:rPr>
        <w:t xml:space="preserve">за 2017 г </w:t>
      </w:r>
      <w:r w:rsidR="00D71D4D" w:rsidRPr="006A5874">
        <w:rPr>
          <w:sz w:val="22"/>
          <w:szCs w:val="22"/>
        </w:rPr>
        <w:t>-</w:t>
      </w:r>
      <w:r w:rsidR="00AF31D1" w:rsidRPr="006A5874">
        <w:rPr>
          <w:sz w:val="22"/>
          <w:szCs w:val="22"/>
        </w:rPr>
        <w:t>169</w:t>
      </w:r>
      <w:r w:rsidR="00D71D4D" w:rsidRPr="006A5874">
        <w:rPr>
          <w:sz w:val="22"/>
          <w:szCs w:val="22"/>
        </w:rPr>
        <w:t>)</w:t>
      </w:r>
      <w:r w:rsidR="005A0D7B" w:rsidRPr="006A5874">
        <w:rPr>
          <w:sz w:val="22"/>
          <w:szCs w:val="22"/>
        </w:rPr>
        <w:t>;</w:t>
      </w:r>
    </w:p>
    <w:p w:rsidR="00FE6EDC" w:rsidRPr="006A5874" w:rsidRDefault="00FE6EDC" w:rsidP="00FE6EDC">
      <w:pPr>
        <w:pStyle w:val="af0"/>
        <w:jc w:val="both"/>
        <w:rPr>
          <w:sz w:val="22"/>
          <w:szCs w:val="22"/>
        </w:rPr>
      </w:pPr>
    </w:p>
    <w:p w:rsidR="00424E4A" w:rsidRPr="006A5874" w:rsidRDefault="00BA30F6" w:rsidP="00BA30F6">
      <w:pPr>
        <w:pStyle w:val="af0"/>
        <w:numPr>
          <w:ilvl w:val="0"/>
          <w:numId w:val="40"/>
        </w:numPr>
        <w:jc w:val="both"/>
        <w:rPr>
          <w:sz w:val="22"/>
          <w:szCs w:val="22"/>
        </w:rPr>
      </w:pPr>
      <w:r w:rsidRPr="006A5874">
        <w:rPr>
          <w:sz w:val="22"/>
          <w:szCs w:val="22"/>
        </w:rPr>
        <w:t xml:space="preserve">По </w:t>
      </w:r>
      <w:r w:rsidRPr="006A5874">
        <w:rPr>
          <w:bCs/>
          <w:sz w:val="22"/>
          <w:szCs w:val="22"/>
        </w:rPr>
        <w:t>предоставлению разрешения на ввод объекта в эксплуатацию</w:t>
      </w:r>
      <w:r w:rsidRPr="006A5874">
        <w:rPr>
          <w:b/>
          <w:bCs/>
          <w:sz w:val="22"/>
          <w:szCs w:val="22"/>
        </w:rPr>
        <w:t xml:space="preserve"> </w:t>
      </w:r>
      <w:r w:rsidR="0073481F" w:rsidRPr="006A5874">
        <w:rPr>
          <w:b/>
          <w:bCs/>
          <w:sz w:val="22"/>
          <w:szCs w:val="22"/>
        </w:rPr>
        <w:t>–</w:t>
      </w:r>
      <w:r w:rsidRPr="006A5874">
        <w:rPr>
          <w:b/>
          <w:bCs/>
          <w:sz w:val="22"/>
          <w:szCs w:val="22"/>
        </w:rPr>
        <w:t xml:space="preserve"> </w:t>
      </w:r>
      <w:r w:rsidR="00FE6EDC" w:rsidRPr="006A5874">
        <w:rPr>
          <w:color w:val="000000" w:themeColor="text1"/>
          <w:sz w:val="22"/>
          <w:szCs w:val="22"/>
        </w:rPr>
        <w:t xml:space="preserve">41 </w:t>
      </w:r>
      <w:r w:rsidR="005A0D7B" w:rsidRPr="006A5874">
        <w:rPr>
          <w:sz w:val="22"/>
          <w:szCs w:val="22"/>
        </w:rPr>
        <w:t>разрешений</w:t>
      </w:r>
      <w:r w:rsidR="00404A60" w:rsidRPr="006A5874">
        <w:rPr>
          <w:sz w:val="22"/>
          <w:szCs w:val="22"/>
        </w:rPr>
        <w:t xml:space="preserve"> (</w:t>
      </w:r>
      <w:r w:rsidR="00CE37ED" w:rsidRPr="006A5874">
        <w:rPr>
          <w:sz w:val="22"/>
          <w:szCs w:val="22"/>
        </w:rPr>
        <w:t xml:space="preserve">за 2017 г </w:t>
      </w:r>
      <w:r w:rsidR="00404A60" w:rsidRPr="006A5874">
        <w:rPr>
          <w:sz w:val="22"/>
          <w:szCs w:val="22"/>
        </w:rPr>
        <w:t>-</w:t>
      </w:r>
      <w:r w:rsidR="00AF31D1" w:rsidRPr="006A5874">
        <w:rPr>
          <w:sz w:val="22"/>
          <w:szCs w:val="22"/>
        </w:rPr>
        <w:t>15</w:t>
      </w:r>
      <w:r w:rsidR="00404A60" w:rsidRPr="006A5874">
        <w:rPr>
          <w:sz w:val="22"/>
          <w:szCs w:val="22"/>
        </w:rPr>
        <w:t>)</w:t>
      </w:r>
      <w:r w:rsidR="00424E4A" w:rsidRPr="006A5874">
        <w:rPr>
          <w:sz w:val="22"/>
          <w:szCs w:val="22"/>
        </w:rPr>
        <w:t xml:space="preserve"> в т.ч.</w:t>
      </w:r>
    </w:p>
    <w:p w:rsidR="00BA30F6" w:rsidRPr="006A5874" w:rsidRDefault="00424E4A" w:rsidP="00424E4A">
      <w:pPr>
        <w:pStyle w:val="af0"/>
        <w:numPr>
          <w:ilvl w:val="0"/>
          <w:numId w:val="42"/>
        </w:numPr>
        <w:jc w:val="both"/>
        <w:rPr>
          <w:sz w:val="22"/>
          <w:szCs w:val="22"/>
        </w:rPr>
      </w:pPr>
      <w:r w:rsidRPr="006A5874">
        <w:rPr>
          <w:sz w:val="22"/>
          <w:szCs w:val="22"/>
        </w:rPr>
        <w:t>12 разрешений на ввод</w:t>
      </w:r>
      <w:r w:rsidR="00870927" w:rsidRPr="006A5874">
        <w:rPr>
          <w:sz w:val="22"/>
          <w:szCs w:val="22"/>
        </w:rPr>
        <w:t xml:space="preserve"> объекта в эксплуатацию юр</w:t>
      </w:r>
      <w:proofErr w:type="gramStart"/>
      <w:r w:rsidR="00870927" w:rsidRPr="006A5874">
        <w:rPr>
          <w:sz w:val="22"/>
          <w:szCs w:val="22"/>
        </w:rPr>
        <w:t>.л</w:t>
      </w:r>
      <w:proofErr w:type="gramEnd"/>
      <w:r w:rsidR="00870927" w:rsidRPr="006A5874">
        <w:rPr>
          <w:sz w:val="22"/>
          <w:szCs w:val="22"/>
        </w:rPr>
        <w:t>ица</w:t>
      </w:r>
      <w:r w:rsidR="00FE6EDC" w:rsidRPr="006A5874">
        <w:rPr>
          <w:sz w:val="22"/>
          <w:szCs w:val="22"/>
        </w:rPr>
        <w:t xml:space="preserve"> (за 2017 г -15)</w:t>
      </w:r>
      <w:r w:rsidR="00870927" w:rsidRPr="006A5874">
        <w:rPr>
          <w:sz w:val="22"/>
          <w:szCs w:val="22"/>
        </w:rPr>
        <w:t>,</w:t>
      </w:r>
    </w:p>
    <w:p w:rsidR="00870927" w:rsidRPr="006A5874" w:rsidRDefault="00870927" w:rsidP="00870927">
      <w:pPr>
        <w:pStyle w:val="af0"/>
        <w:numPr>
          <w:ilvl w:val="0"/>
          <w:numId w:val="42"/>
        </w:numPr>
        <w:jc w:val="both"/>
        <w:rPr>
          <w:sz w:val="22"/>
          <w:szCs w:val="22"/>
        </w:rPr>
      </w:pPr>
      <w:r w:rsidRPr="006A5874">
        <w:rPr>
          <w:sz w:val="22"/>
          <w:szCs w:val="22"/>
        </w:rPr>
        <w:t>10 разрешений на ввод объекта в эксплуатацию  физические лица</w:t>
      </w:r>
      <w:r w:rsidR="00EE63BC">
        <w:rPr>
          <w:sz w:val="22"/>
          <w:szCs w:val="22"/>
        </w:rPr>
        <w:t xml:space="preserve"> </w:t>
      </w:r>
      <w:r w:rsidR="00FE6EDC" w:rsidRPr="006A5874">
        <w:rPr>
          <w:sz w:val="22"/>
          <w:szCs w:val="22"/>
        </w:rPr>
        <w:t>(за 2017 г -0)</w:t>
      </w:r>
      <w:r w:rsidRPr="006A5874">
        <w:rPr>
          <w:sz w:val="22"/>
          <w:szCs w:val="22"/>
        </w:rPr>
        <w:t>,</w:t>
      </w:r>
    </w:p>
    <w:p w:rsidR="00870927" w:rsidRPr="0025327B" w:rsidRDefault="00870927" w:rsidP="00424E4A">
      <w:pPr>
        <w:pStyle w:val="af0"/>
        <w:numPr>
          <w:ilvl w:val="0"/>
          <w:numId w:val="42"/>
        </w:numPr>
        <w:jc w:val="both"/>
        <w:rPr>
          <w:sz w:val="22"/>
          <w:szCs w:val="22"/>
        </w:rPr>
      </w:pPr>
      <w:r w:rsidRPr="006A5874">
        <w:rPr>
          <w:sz w:val="22"/>
          <w:szCs w:val="22"/>
        </w:rPr>
        <w:t>19 уведомлений о</w:t>
      </w:r>
      <w:r w:rsidR="0045753B" w:rsidRPr="006A5874">
        <w:rPr>
          <w:sz w:val="22"/>
          <w:szCs w:val="22"/>
        </w:rPr>
        <w:t>б окончании</w:t>
      </w:r>
      <w:r w:rsidRPr="006A5874">
        <w:rPr>
          <w:sz w:val="22"/>
          <w:szCs w:val="22"/>
        </w:rPr>
        <w:t xml:space="preserve"> строительства</w:t>
      </w:r>
      <w:r w:rsidR="0045753B" w:rsidRPr="006A5874">
        <w:rPr>
          <w:sz w:val="22"/>
          <w:szCs w:val="22"/>
        </w:rPr>
        <w:t xml:space="preserve"> или реконструкции объекта индивидуального жилищного строительства или садового дома</w:t>
      </w:r>
      <w:r w:rsidR="00FE6EDC" w:rsidRPr="006A5874">
        <w:rPr>
          <w:sz w:val="22"/>
          <w:szCs w:val="22"/>
        </w:rPr>
        <w:t xml:space="preserve"> </w:t>
      </w:r>
      <w:r w:rsidR="00FE6EDC" w:rsidRPr="0025327B">
        <w:rPr>
          <w:sz w:val="22"/>
          <w:szCs w:val="22"/>
        </w:rPr>
        <w:t>(за 2017 г -0)</w:t>
      </w:r>
      <w:r w:rsidR="0045753B" w:rsidRPr="0025327B">
        <w:rPr>
          <w:sz w:val="22"/>
          <w:szCs w:val="22"/>
        </w:rPr>
        <w:t>;</w:t>
      </w:r>
    </w:p>
    <w:p w:rsidR="00FE6EDC" w:rsidRPr="006A5874" w:rsidRDefault="00FE6EDC" w:rsidP="00FE6EDC">
      <w:pPr>
        <w:pStyle w:val="af0"/>
        <w:jc w:val="both"/>
        <w:rPr>
          <w:sz w:val="22"/>
          <w:szCs w:val="22"/>
        </w:rPr>
      </w:pPr>
    </w:p>
    <w:p w:rsidR="005A0D7B" w:rsidRPr="006A5874" w:rsidRDefault="00BA30F6" w:rsidP="00BA30F6">
      <w:pPr>
        <w:pStyle w:val="af0"/>
        <w:numPr>
          <w:ilvl w:val="0"/>
          <w:numId w:val="40"/>
        </w:numPr>
        <w:jc w:val="both"/>
        <w:rPr>
          <w:sz w:val="22"/>
          <w:szCs w:val="22"/>
        </w:rPr>
      </w:pPr>
      <w:r w:rsidRPr="006A5874">
        <w:rPr>
          <w:sz w:val="22"/>
          <w:szCs w:val="22"/>
        </w:rPr>
        <w:t>По</w:t>
      </w:r>
      <w:r w:rsidRPr="006A5874">
        <w:rPr>
          <w:bCs/>
          <w:sz w:val="22"/>
          <w:szCs w:val="22"/>
        </w:rPr>
        <w:t xml:space="preserve"> приему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 -</w:t>
      </w:r>
      <w:r w:rsidRPr="006A5874">
        <w:rPr>
          <w:sz w:val="22"/>
          <w:szCs w:val="22"/>
        </w:rPr>
        <w:t xml:space="preserve"> </w:t>
      </w:r>
      <w:r w:rsidR="0073481F" w:rsidRPr="006A5874">
        <w:rPr>
          <w:color w:val="000000" w:themeColor="text1"/>
          <w:sz w:val="22"/>
          <w:szCs w:val="22"/>
        </w:rPr>
        <w:t>2</w:t>
      </w:r>
      <w:r w:rsidR="00E05114" w:rsidRPr="006A5874">
        <w:rPr>
          <w:sz w:val="22"/>
          <w:szCs w:val="22"/>
        </w:rPr>
        <w:t xml:space="preserve"> </w:t>
      </w:r>
      <w:r w:rsidRPr="006A5874">
        <w:rPr>
          <w:sz w:val="22"/>
          <w:szCs w:val="22"/>
        </w:rPr>
        <w:t xml:space="preserve"> разрешени</w:t>
      </w:r>
      <w:r w:rsidR="008709E3" w:rsidRPr="006A5874">
        <w:rPr>
          <w:sz w:val="22"/>
          <w:szCs w:val="22"/>
        </w:rPr>
        <w:t>е</w:t>
      </w:r>
      <w:r w:rsidR="00404A60" w:rsidRPr="006A5874">
        <w:rPr>
          <w:sz w:val="22"/>
          <w:szCs w:val="22"/>
        </w:rPr>
        <w:t xml:space="preserve"> (</w:t>
      </w:r>
      <w:r w:rsidR="00CE37ED" w:rsidRPr="006A5874">
        <w:rPr>
          <w:sz w:val="22"/>
          <w:szCs w:val="22"/>
        </w:rPr>
        <w:t xml:space="preserve">за 2017 г </w:t>
      </w:r>
      <w:r w:rsidR="00404A60" w:rsidRPr="006A5874">
        <w:rPr>
          <w:sz w:val="22"/>
          <w:szCs w:val="22"/>
        </w:rPr>
        <w:t>-</w:t>
      </w:r>
      <w:r w:rsidR="00EB18C5" w:rsidRPr="006A5874">
        <w:rPr>
          <w:sz w:val="22"/>
          <w:szCs w:val="22"/>
        </w:rPr>
        <w:t>3</w:t>
      </w:r>
      <w:r w:rsidR="00404A60" w:rsidRPr="006A5874">
        <w:rPr>
          <w:sz w:val="22"/>
          <w:szCs w:val="22"/>
        </w:rPr>
        <w:t xml:space="preserve">); </w:t>
      </w:r>
    </w:p>
    <w:p w:rsidR="00E05114" w:rsidRPr="006A5874" w:rsidRDefault="00BA30F6" w:rsidP="00E05114">
      <w:pPr>
        <w:pStyle w:val="af0"/>
        <w:numPr>
          <w:ilvl w:val="0"/>
          <w:numId w:val="40"/>
        </w:numPr>
        <w:jc w:val="both"/>
        <w:rPr>
          <w:bCs/>
          <w:sz w:val="22"/>
          <w:szCs w:val="22"/>
        </w:rPr>
      </w:pPr>
      <w:proofErr w:type="gramStart"/>
      <w:r w:rsidRPr="006A5874">
        <w:rPr>
          <w:bCs/>
          <w:sz w:val="22"/>
          <w:szCs w:val="22"/>
        </w:rPr>
        <w:t xml:space="preserve">По приему документов, необходимых для согласования перевода жилого помещения в нежилое  или нежилого помещения в жилое, а также выдача соответствующих решений о переводе или отказе в переводе- </w:t>
      </w:r>
      <w:r w:rsidR="0073481F" w:rsidRPr="006A5874">
        <w:rPr>
          <w:color w:val="000000" w:themeColor="text1"/>
          <w:sz w:val="22"/>
          <w:szCs w:val="22"/>
        </w:rPr>
        <w:t>9</w:t>
      </w:r>
      <w:r w:rsidRPr="006A5874">
        <w:rPr>
          <w:sz w:val="22"/>
          <w:szCs w:val="22"/>
        </w:rPr>
        <w:t xml:space="preserve"> разрешения</w:t>
      </w:r>
      <w:r w:rsidR="00404A60" w:rsidRPr="006A5874">
        <w:rPr>
          <w:sz w:val="22"/>
          <w:szCs w:val="22"/>
        </w:rPr>
        <w:t xml:space="preserve"> (за </w:t>
      </w:r>
      <w:r w:rsidR="00CE37ED" w:rsidRPr="006A5874">
        <w:rPr>
          <w:sz w:val="22"/>
          <w:szCs w:val="22"/>
        </w:rPr>
        <w:t xml:space="preserve">2017 г </w:t>
      </w:r>
      <w:r w:rsidR="00404A60" w:rsidRPr="006A5874">
        <w:rPr>
          <w:sz w:val="22"/>
          <w:szCs w:val="22"/>
        </w:rPr>
        <w:t>-</w:t>
      </w:r>
      <w:r w:rsidR="00EB18C5" w:rsidRPr="006A5874">
        <w:rPr>
          <w:sz w:val="22"/>
          <w:szCs w:val="22"/>
        </w:rPr>
        <w:t>5</w:t>
      </w:r>
      <w:r w:rsidR="00404A60" w:rsidRPr="006A5874">
        <w:rPr>
          <w:sz w:val="22"/>
          <w:szCs w:val="22"/>
        </w:rPr>
        <w:t>);</w:t>
      </w:r>
      <w:r w:rsidRPr="006A5874">
        <w:rPr>
          <w:sz w:val="22"/>
          <w:szCs w:val="22"/>
        </w:rPr>
        <w:t>.</w:t>
      </w:r>
      <w:proofErr w:type="gramEnd"/>
    </w:p>
    <w:p w:rsidR="00BA30F6" w:rsidRDefault="00BA30F6" w:rsidP="00BA30F6">
      <w:pPr>
        <w:pStyle w:val="af0"/>
        <w:jc w:val="both"/>
        <w:rPr>
          <w:bCs/>
          <w:sz w:val="22"/>
          <w:szCs w:val="22"/>
        </w:rPr>
      </w:pPr>
    </w:p>
    <w:p w:rsidR="00D6028E" w:rsidRPr="006A5874" w:rsidRDefault="00D6028E" w:rsidP="00942254">
      <w:pPr>
        <w:ind w:firstLine="360"/>
        <w:jc w:val="both"/>
        <w:rPr>
          <w:bCs/>
          <w:sz w:val="22"/>
          <w:szCs w:val="22"/>
        </w:rPr>
      </w:pPr>
      <w:r w:rsidRPr="006A5874">
        <w:rPr>
          <w:color w:val="242424"/>
          <w:sz w:val="22"/>
          <w:szCs w:val="22"/>
        </w:rPr>
        <w:t>Оформлен и выдан</w:t>
      </w:r>
      <w:r w:rsidR="0021014E">
        <w:rPr>
          <w:color w:val="242424"/>
          <w:sz w:val="22"/>
          <w:szCs w:val="22"/>
        </w:rPr>
        <w:t>о</w:t>
      </w:r>
      <w:r w:rsidRPr="006A5874">
        <w:rPr>
          <w:color w:val="242424"/>
          <w:sz w:val="22"/>
          <w:szCs w:val="22"/>
        </w:rPr>
        <w:t xml:space="preserve"> </w:t>
      </w:r>
      <w:r w:rsidR="0021014E" w:rsidRPr="0021014E">
        <w:rPr>
          <w:sz w:val="22"/>
          <w:szCs w:val="22"/>
        </w:rPr>
        <w:t>9</w:t>
      </w:r>
      <w:r w:rsidRPr="0021014E">
        <w:rPr>
          <w:sz w:val="22"/>
          <w:szCs w:val="22"/>
        </w:rPr>
        <w:t xml:space="preserve"> </w:t>
      </w:r>
      <w:r w:rsidRPr="006A5874">
        <w:rPr>
          <w:color w:val="242424"/>
          <w:sz w:val="22"/>
          <w:szCs w:val="22"/>
        </w:rPr>
        <w:t>акт</w:t>
      </w:r>
      <w:r w:rsidR="0021014E">
        <w:rPr>
          <w:color w:val="242424"/>
          <w:sz w:val="22"/>
          <w:szCs w:val="22"/>
        </w:rPr>
        <w:t>ов</w:t>
      </w:r>
      <w:r w:rsidRPr="006A5874">
        <w:rPr>
          <w:color w:val="242424"/>
          <w:sz w:val="22"/>
          <w:szCs w:val="22"/>
        </w:rPr>
        <w:t xml:space="preserve"> </w:t>
      </w:r>
      <w:r w:rsidRPr="006A5874">
        <w:rPr>
          <w:bCs/>
          <w:sz w:val="22"/>
          <w:szCs w:val="22"/>
        </w:rPr>
        <w:t xml:space="preserve">освидетельствования проведения основных работ по строительству объекта индивидуального жилищного строительства (материнский капитал), </w:t>
      </w:r>
      <w:r w:rsidR="00404A60" w:rsidRPr="006A5874">
        <w:rPr>
          <w:sz w:val="22"/>
          <w:szCs w:val="22"/>
        </w:rPr>
        <w:t xml:space="preserve">(за </w:t>
      </w:r>
      <w:r w:rsidR="00CE37ED" w:rsidRPr="006A5874">
        <w:rPr>
          <w:sz w:val="22"/>
          <w:szCs w:val="22"/>
        </w:rPr>
        <w:t xml:space="preserve">2017 г </w:t>
      </w:r>
      <w:r w:rsidR="00404A60" w:rsidRPr="006A5874">
        <w:rPr>
          <w:sz w:val="22"/>
          <w:szCs w:val="22"/>
        </w:rPr>
        <w:t>-</w:t>
      </w:r>
      <w:r w:rsidR="00B51BD3" w:rsidRPr="006A5874">
        <w:rPr>
          <w:sz w:val="22"/>
          <w:szCs w:val="22"/>
        </w:rPr>
        <w:t>8</w:t>
      </w:r>
      <w:r w:rsidR="00404A60" w:rsidRPr="006A5874">
        <w:rPr>
          <w:sz w:val="22"/>
          <w:szCs w:val="22"/>
        </w:rPr>
        <w:t>);</w:t>
      </w:r>
    </w:p>
    <w:p w:rsidR="00DD1C53" w:rsidRPr="00816878" w:rsidRDefault="00DD1C53" w:rsidP="00E05114">
      <w:pPr>
        <w:jc w:val="both"/>
        <w:rPr>
          <w:bCs/>
          <w:sz w:val="22"/>
          <w:szCs w:val="22"/>
        </w:rPr>
      </w:pPr>
      <w:r w:rsidRPr="00816878">
        <w:rPr>
          <w:bCs/>
          <w:sz w:val="22"/>
          <w:szCs w:val="22"/>
        </w:rPr>
        <w:t xml:space="preserve">Подготовлено </w:t>
      </w:r>
      <w:r w:rsidR="009E7610" w:rsidRPr="00816878">
        <w:rPr>
          <w:bCs/>
          <w:sz w:val="22"/>
          <w:szCs w:val="22"/>
        </w:rPr>
        <w:t>12</w:t>
      </w:r>
      <w:r w:rsidRPr="00816878">
        <w:rPr>
          <w:bCs/>
          <w:sz w:val="22"/>
          <w:szCs w:val="22"/>
        </w:rPr>
        <w:t xml:space="preserve"> нормативно-правовых актов</w:t>
      </w:r>
      <w:r w:rsidR="00404A60" w:rsidRPr="00816878">
        <w:rPr>
          <w:bCs/>
          <w:sz w:val="22"/>
          <w:szCs w:val="22"/>
        </w:rPr>
        <w:t xml:space="preserve"> </w:t>
      </w:r>
      <w:r w:rsidR="00404A60" w:rsidRPr="00816878">
        <w:rPr>
          <w:sz w:val="22"/>
          <w:szCs w:val="22"/>
        </w:rPr>
        <w:t xml:space="preserve">(за </w:t>
      </w:r>
      <w:r w:rsidR="00CE37ED" w:rsidRPr="00816878">
        <w:rPr>
          <w:sz w:val="22"/>
          <w:szCs w:val="22"/>
        </w:rPr>
        <w:t xml:space="preserve">2017 г </w:t>
      </w:r>
      <w:r w:rsidR="00404A60" w:rsidRPr="00816878">
        <w:rPr>
          <w:sz w:val="22"/>
          <w:szCs w:val="22"/>
        </w:rPr>
        <w:t>-</w:t>
      </w:r>
      <w:r w:rsidR="00B51BD3" w:rsidRPr="00816878">
        <w:rPr>
          <w:sz w:val="22"/>
          <w:szCs w:val="22"/>
        </w:rPr>
        <w:t>79</w:t>
      </w:r>
      <w:r w:rsidR="00404A60" w:rsidRPr="00816878">
        <w:rPr>
          <w:sz w:val="22"/>
          <w:szCs w:val="22"/>
        </w:rPr>
        <w:t>)</w:t>
      </w:r>
      <w:r w:rsidRPr="00816878">
        <w:rPr>
          <w:bCs/>
          <w:sz w:val="22"/>
          <w:szCs w:val="22"/>
        </w:rPr>
        <w:t xml:space="preserve">. </w:t>
      </w:r>
    </w:p>
    <w:p w:rsidR="00DD1C53" w:rsidRPr="006A5874" w:rsidRDefault="00DD1C53" w:rsidP="00E05114">
      <w:pPr>
        <w:jc w:val="both"/>
        <w:rPr>
          <w:bCs/>
          <w:sz w:val="22"/>
          <w:szCs w:val="22"/>
        </w:rPr>
      </w:pPr>
    </w:p>
    <w:p w:rsidR="00BE3D0E" w:rsidRPr="006A5874" w:rsidRDefault="00E05114" w:rsidP="00942254">
      <w:pPr>
        <w:ind w:firstLine="426"/>
        <w:jc w:val="both"/>
        <w:rPr>
          <w:sz w:val="22"/>
          <w:szCs w:val="22"/>
        </w:rPr>
      </w:pPr>
      <w:r w:rsidRPr="006A5874">
        <w:rPr>
          <w:sz w:val="22"/>
          <w:szCs w:val="22"/>
        </w:rPr>
        <w:t>В части ис</w:t>
      </w:r>
      <w:r w:rsidR="00526635" w:rsidRPr="006A5874">
        <w:rPr>
          <w:sz w:val="22"/>
          <w:szCs w:val="22"/>
        </w:rPr>
        <w:t>полнения задания по вводу жилья в</w:t>
      </w:r>
      <w:r w:rsidRPr="006A5874">
        <w:rPr>
          <w:sz w:val="22"/>
          <w:szCs w:val="22"/>
        </w:rPr>
        <w:t xml:space="preserve">ведено в эксплуатацию </w:t>
      </w:r>
      <w:r w:rsidR="00EE7536" w:rsidRPr="006A5874">
        <w:rPr>
          <w:sz w:val="22"/>
          <w:szCs w:val="22"/>
        </w:rPr>
        <w:t>8</w:t>
      </w:r>
      <w:r w:rsidR="00042529">
        <w:rPr>
          <w:sz w:val="22"/>
          <w:szCs w:val="22"/>
        </w:rPr>
        <w:t>6</w:t>
      </w:r>
      <w:r w:rsidR="00EE7536" w:rsidRPr="006A5874">
        <w:rPr>
          <w:color w:val="FF0000"/>
          <w:sz w:val="22"/>
          <w:szCs w:val="22"/>
        </w:rPr>
        <w:t xml:space="preserve"> </w:t>
      </w:r>
      <w:r w:rsidR="00526635" w:rsidRPr="006A5874">
        <w:rPr>
          <w:color w:val="FF0000"/>
          <w:sz w:val="22"/>
          <w:szCs w:val="22"/>
        </w:rPr>
        <w:t xml:space="preserve"> </w:t>
      </w:r>
      <w:r w:rsidR="00526635" w:rsidRPr="006A5874">
        <w:rPr>
          <w:sz w:val="22"/>
          <w:szCs w:val="22"/>
        </w:rPr>
        <w:t xml:space="preserve"> индивидуальных жилых домов</w:t>
      </w:r>
      <w:r w:rsidRPr="006A5874">
        <w:rPr>
          <w:sz w:val="22"/>
          <w:szCs w:val="22"/>
        </w:rPr>
        <w:t xml:space="preserve">, общей площадью  </w:t>
      </w:r>
      <w:r w:rsidR="00EE7536" w:rsidRPr="006A5874">
        <w:rPr>
          <w:sz w:val="22"/>
          <w:szCs w:val="22"/>
        </w:rPr>
        <w:t>7237</w:t>
      </w:r>
      <w:r w:rsidRPr="006A5874">
        <w:rPr>
          <w:sz w:val="22"/>
          <w:szCs w:val="22"/>
        </w:rPr>
        <w:t xml:space="preserve"> м</w:t>
      </w:r>
      <w:proofErr w:type="gramStart"/>
      <w:r w:rsidRPr="006A5874">
        <w:rPr>
          <w:sz w:val="22"/>
          <w:szCs w:val="22"/>
        </w:rPr>
        <w:t>2</w:t>
      </w:r>
      <w:proofErr w:type="gramEnd"/>
      <w:r w:rsidRPr="006A5874">
        <w:rPr>
          <w:sz w:val="22"/>
          <w:szCs w:val="22"/>
        </w:rPr>
        <w:t>.</w:t>
      </w:r>
      <w:r w:rsidR="00404A60" w:rsidRPr="006A5874">
        <w:rPr>
          <w:sz w:val="22"/>
          <w:szCs w:val="22"/>
        </w:rPr>
        <w:t xml:space="preserve"> (</w:t>
      </w:r>
      <w:r w:rsidR="00404A60" w:rsidRPr="006A5874">
        <w:rPr>
          <w:bCs/>
          <w:sz w:val="22"/>
          <w:szCs w:val="22"/>
        </w:rPr>
        <w:t xml:space="preserve">за </w:t>
      </w:r>
      <w:r w:rsidR="00CE37ED" w:rsidRPr="006A5874">
        <w:rPr>
          <w:sz w:val="22"/>
          <w:szCs w:val="22"/>
        </w:rPr>
        <w:t xml:space="preserve">2017 г </w:t>
      </w:r>
      <w:r w:rsidR="00404A60" w:rsidRPr="006A5874">
        <w:rPr>
          <w:sz w:val="22"/>
          <w:szCs w:val="22"/>
        </w:rPr>
        <w:t xml:space="preserve">– введено </w:t>
      </w:r>
      <w:r w:rsidR="00B51BD3" w:rsidRPr="006A5874">
        <w:rPr>
          <w:sz w:val="22"/>
          <w:szCs w:val="22"/>
        </w:rPr>
        <w:t>73</w:t>
      </w:r>
      <w:r w:rsidR="00404A60" w:rsidRPr="006A5874">
        <w:rPr>
          <w:sz w:val="22"/>
          <w:szCs w:val="22"/>
        </w:rPr>
        <w:t xml:space="preserve"> дом</w:t>
      </w:r>
      <w:r w:rsidR="000C4131" w:rsidRPr="006A5874">
        <w:rPr>
          <w:sz w:val="22"/>
          <w:szCs w:val="22"/>
        </w:rPr>
        <w:t>ов</w:t>
      </w:r>
      <w:r w:rsidR="00404A60" w:rsidRPr="006A5874">
        <w:rPr>
          <w:sz w:val="22"/>
          <w:szCs w:val="22"/>
        </w:rPr>
        <w:t xml:space="preserve">, общей площадью </w:t>
      </w:r>
      <w:r w:rsidR="00B51BD3" w:rsidRPr="006A5874">
        <w:rPr>
          <w:sz w:val="22"/>
          <w:szCs w:val="22"/>
        </w:rPr>
        <w:t>6101</w:t>
      </w:r>
      <w:r w:rsidR="00404A60" w:rsidRPr="006A5874">
        <w:rPr>
          <w:sz w:val="22"/>
          <w:szCs w:val="22"/>
        </w:rPr>
        <w:t xml:space="preserve"> м2)</w:t>
      </w:r>
    </w:p>
    <w:p w:rsidR="004906C1" w:rsidRPr="006A5874" w:rsidRDefault="004906C1" w:rsidP="00E05114">
      <w:pPr>
        <w:jc w:val="both"/>
        <w:rPr>
          <w:color w:val="FF0000"/>
          <w:sz w:val="22"/>
          <w:szCs w:val="22"/>
          <w:shd w:val="clear" w:color="auto" w:fill="F8F8F8"/>
        </w:rPr>
      </w:pPr>
    </w:p>
    <w:p w:rsidR="00D910E5" w:rsidRPr="006A5874" w:rsidRDefault="004906C1" w:rsidP="00942254">
      <w:pPr>
        <w:ind w:firstLine="360"/>
        <w:jc w:val="both"/>
        <w:rPr>
          <w:bCs/>
          <w:sz w:val="22"/>
          <w:szCs w:val="22"/>
        </w:rPr>
      </w:pPr>
      <w:r w:rsidRPr="006A5874">
        <w:rPr>
          <w:bCs/>
          <w:sz w:val="22"/>
          <w:szCs w:val="22"/>
        </w:rPr>
        <w:t xml:space="preserve">В соответствии с </w:t>
      </w:r>
      <w:r w:rsidRPr="006A5874">
        <w:rPr>
          <w:sz w:val="22"/>
          <w:szCs w:val="22"/>
          <w:shd w:val="clear" w:color="auto" w:fill="FFFFFF"/>
        </w:rPr>
        <w:t>Федеральным законом от 5 апреля 2013 года № 44-ФЗ "</w:t>
      </w:r>
      <w:hyperlink r:id="rId8" w:history="1">
        <w:r w:rsidRPr="006A5874">
          <w:rPr>
            <w:rStyle w:val="af"/>
            <w:color w:val="auto"/>
            <w:sz w:val="22"/>
            <w:szCs w:val="22"/>
            <w:u w:val="none"/>
            <w:bdr w:val="none" w:sz="0" w:space="0" w:color="auto" w:frame="1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6A5874">
        <w:rPr>
          <w:sz w:val="22"/>
          <w:szCs w:val="22"/>
          <w:shd w:val="clear" w:color="auto" w:fill="FFFFFF"/>
        </w:rPr>
        <w:t>"</w:t>
      </w:r>
      <w:r w:rsidRPr="006A5874">
        <w:rPr>
          <w:sz w:val="22"/>
          <w:szCs w:val="22"/>
        </w:rPr>
        <w:br/>
      </w:r>
      <w:r w:rsidRPr="006A5874">
        <w:rPr>
          <w:bCs/>
          <w:sz w:val="22"/>
          <w:szCs w:val="22"/>
        </w:rPr>
        <w:t>отделом п</w:t>
      </w:r>
      <w:r w:rsidR="00FD5E9D" w:rsidRPr="006A5874">
        <w:rPr>
          <w:bCs/>
          <w:sz w:val="22"/>
          <w:szCs w:val="22"/>
        </w:rPr>
        <w:t>одготовлено и согласовано</w:t>
      </w:r>
      <w:r w:rsidR="00D910E5" w:rsidRPr="006A5874">
        <w:rPr>
          <w:bCs/>
          <w:sz w:val="22"/>
          <w:szCs w:val="22"/>
        </w:rPr>
        <w:t>:</w:t>
      </w:r>
    </w:p>
    <w:p w:rsidR="00D910E5" w:rsidRPr="00816878" w:rsidRDefault="00816878" w:rsidP="00D910E5">
      <w:pPr>
        <w:pStyle w:val="af0"/>
        <w:numPr>
          <w:ilvl w:val="0"/>
          <w:numId w:val="3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6829F2" w:rsidRPr="00816878">
        <w:rPr>
          <w:bCs/>
          <w:sz w:val="22"/>
          <w:szCs w:val="22"/>
        </w:rPr>
        <w:t xml:space="preserve"> </w:t>
      </w:r>
      <w:r w:rsidR="00FD5E9D" w:rsidRPr="00816878">
        <w:rPr>
          <w:bCs/>
          <w:sz w:val="22"/>
          <w:szCs w:val="22"/>
        </w:rPr>
        <w:t>план-график</w:t>
      </w:r>
      <w:r w:rsidR="00B13E5B" w:rsidRPr="00816878">
        <w:rPr>
          <w:bCs/>
          <w:sz w:val="22"/>
          <w:szCs w:val="22"/>
        </w:rPr>
        <w:t>а</w:t>
      </w:r>
      <w:r w:rsidR="00C66FC7" w:rsidRPr="00816878">
        <w:rPr>
          <w:bCs/>
          <w:sz w:val="22"/>
          <w:szCs w:val="22"/>
        </w:rPr>
        <w:t xml:space="preserve"> </w:t>
      </w:r>
      <w:r w:rsidR="00C66FC7" w:rsidRPr="00816878">
        <w:rPr>
          <w:sz w:val="22"/>
          <w:szCs w:val="22"/>
        </w:rPr>
        <w:t xml:space="preserve">(за </w:t>
      </w:r>
      <w:r w:rsidR="00CE37ED" w:rsidRPr="00816878">
        <w:rPr>
          <w:sz w:val="22"/>
          <w:szCs w:val="22"/>
        </w:rPr>
        <w:t xml:space="preserve">2017 г </w:t>
      </w:r>
      <w:r w:rsidR="00C66FC7" w:rsidRPr="00816878">
        <w:rPr>
          <w:sz w:val="22"/>
          <w:szCs w:val="22"/>
        </w:rPr>
        <w:t>-</w:t>
      </w:r>
      <w:r w:rsidR="0079694E" w:rsidRPr="00816878">
        <w:rPr>
          <w:sz w:val="22"/>
          <w:szCs w:val="22"/>
        </w:rPr>
        <w:t>25</w:t>
      </w:r>
      <w:r w:rsidR="00C66FC7" w:rsidRPr="00816878">
        <w:rPr>
          <w:sz w:val="22"/>
          <w:szCs w:val="22"/>
        </w:rPr>
        <w:t>);</w:t>
      </w:r>
    </w:p>
    <w:p w:rsidR="00D910E5" w:rsidRPr="006A5874" w:rsidRDefault="00816878" w:rsidP="00D910E5">
      <w:pPr>
        <w:pStyle w:val="af0"/>
        <w:numPr>
          <w:ilvl w:val="0"/>
          <w:numId w:val="3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FD5E9D" w:rsidRPr="006A5874">
        <w:rPr>
          <w:bCs/>
          <w:sz w:val="22"/>
          <w:szCs w:val="22"/>
        </w:rPr>
        <w:t xml:space="preserve"> аукционной документации</w:t>
      </w:r>
      <w:r w:rsidR="00C66FC7" w:rsidRPr="006A5874">
        <w:rPr>
          <w:bCs/>
          <w:sz w:val="22"/>
          <w:szCs w:val="22"/>
        </w:rPr>
        <w:t xml:space="preserve"> </w:t>
      </w:r>
      <w:r w:rsidR="00C66FC7" w:rsidRPr="006A5874">
        <w:rPr>
          <w:sz w:val="22"/>
          <w:szCs w:val="22"/>
        </w:rPr>
        <w:t xml:space="preserve">(за </w:t>
      </w:r>
      <w:r w:rsidR="00CE37ED" w:rsidRPr="006A5874">
        <w:rPr>
          <w:sz w:val="22"/>
          <w:szCs w:val="22"/>
        </w:rPr>
        <w:t xml:space="preserve">2017 г </w:t>
      </w:r>
      <w:r w:rsidR="00C66FC7" w:rsidRPr="006A5874">
        <w:rPr>
          <w:sz w:val="22"/>
          <w:szCs w:val="22"/>
        </w:rPr>
        <w:t>-</w:t>
      </w:r>
      <w:r w:rsidR="0079694E" w:rsidRPr="006A5874">
        <w:rPr>
          <w:sz w:val="22"/>
          <w:szCs w:val="22"/>
        </w:rPr>
        <w:t>17</w:t>
      </w:r>
      <w:r w:rsidR="00C66FC7" w:rsidRPr="006A5874">
        <w:rPr>
          <w:sz w:val="22"/>
          <w:szCs w:val="22"/>
        </w:rPr>
        <w:t>)</w:t>
      </w:r>
      <w:r w:rsidR="00D6028E" w:rsidRPr="006A5874">
        <w:rPr>
          <w:bCs/>
          <w:sz w:val="22"/>
          <w:szCs w:val="22"/>
        </w:rPr>
        <w:t>;</w:t>
      </w:r>
    </w:p>
    <w:p w:rsidR="006829F2" w:rsidRPr="006A5874" w:rsidRDefault="009D7AEF" w:rsidP="006829F2">
      <w:pPr>
        <w:pStyle w:val="af0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6A5874">
        <w:rPr>
          <w:bCs/>
          <w:sz w:val="22"/>
          <w:szCs w:val="22"/>
        </w:rPr>
        <w:t>0</w:t>
      </w:r>
      <w:r w:rsidR="006829F2" w:rsidRPr="006A5874">
        <w:rPr>
          <w:bCs/>
          <w:sz w:val="22"/>
          <w:szCs w:val="22"/>
        </w:rPr>
        <w:t xml:space="preserve"> запрос котировок </w:t>
      </w:r>
      <w:r w:rsidR="006829F2" w:rsidRPr="006A5874">
        <w:rPr>
          <w:sz w:val="22"/>
          <w:szCs w:val="22"/>
        </w:rPr>
        <w:t xml:space="preserve">(за </w:t>
      </w:r>
      <w:r w:rsidR="00CE37ED" w:rsidRPr="006A5874">
        <w:rPr>
          <w:sz w:val="22"/>
          <w:szCs w:val="22"/>
        </w:rPr>
        <w:t xml:space="preserve">2017 г </w:t>
      </w:r>
      <w:r w:rsidR="006829F2" w:rsidRPr="006A5874">
        <w:rPr>
          <w:sz w:val="22"/>
          <w:szCs w:val="22"/>
        </w:rPr>
        <w:t>-</w:t>
      </w:r>
      <w:r w:rsidR="00B13E5B" w:rsidRPr="006A5874">
        <w:rPr>
          <w:sz w:val="22"/>
          <w:szCs w:val="22"/>
        </w:rPr>
        <w:t>0</w:t>
      </w:r>
      <w:r w:rsidR="006829F2" w:rsidRPr="006A5874">
        <w:rPr>
          <w:sz w:val="22"/>
          <w:szCs w:val="22"/>
        </w:rPr>
        <w:t>)</w:t>
      </w:r>
      <w:r w:rsidR="006829F2" w:rsidRPr="006A5874">
        <w:rPr>
          <w:bCs/>
          <w:sz w:val="22"/>
          <w:szCs w:val="22"/>
        </w:rPr>
        <w:t>;</w:t>
      </w:r>
    </w:p>
    <w:p w:rsidR="00D910E5" w:rsidRPr="006A5874" w:rsidRDefault="009D7AEF" w:rsidP="00D910E5">
      <w:pPr>
        <w:pStyle w:val="af0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6A5874">
        <w:rPr>
          <w:bCs/>
          <w:sz w:val="22"/>
          <w:szCs w:val="22"/>
        </w:rPr>
        <w:t>0</w:t>
      </w:r>
      <w:r w:rsidR="00FD5E9D" w:rsidRPr="006A5874">
        <w:rPr>
          <w:bCs/>
          <w:sz w:val="22"/>
          <w:szCs w:val="22"/>
        </w:rPr>
        <w:t xml:space="preserve"> конкурсная д</w:t>
      </w:r>
      <w:r w:rsidR="0011430F" w:rsidRPr="006A5874">
        <w:rPr>
          <w:bCs/>
          <w:sz w:val="22"/>
          <w:szCs w:val="22"/>
        </w:rPr>
        <w:t>окументация</w:t>
      </w:r>
      <w:r w:rsidR="00C66FC7" w:rsidRPr="006A5874">
        <w:rPr>
          <w:bCs/>
          <w:sz w:val="22"/>
          <w:szCs w:val="22"/>
        </w:rPr>
        <w:t xml:space="preserve"> </w:t>
      </w:r>
      <w:r w:rsidR="00C66FC7" w:rsidRPr="006A5874">
        <w:rPr>
          <w:sz w:val="22"/>
          <w:szCs w:val="22"/>
        </w:rPr>
        <w:t xml:space="preserve">(за </w:t>
      </w:r>
      <w:r w:rsidR="00CE37ED" w:rsidRPr="006A5874">
        <w:rPr>
          <w:sz w:val="22"/>
          <w:szCs w:val="22"/>
        </w:rPr>
        <w:t xml:space="preserve">2017 г </w:t>
      </w:r>
      <w:r w:rsidR="00C66FC7" w:rsidRPr="006A5874">
        <w:rPr>
          <w:sz w:val="22"/>
          <w:szCs w:val="22"/>
        </w:rPr>
        <w:t>-</w:t>
      </w:r>
      <w:r w:rsidR="00B13E5B" w:rsidRPr="006A5874">
        <w:rPr>
          <w:sz w:val="22"/>
          <w:szCs w:val="22"/>
        </w:rPr>
        <w:t>0</w:t>
      </w:r>
      <w:r w:rsidR="00C66FC7" w:rsidRPr="006A5874">
        <w:rPr>
          <w:sz w:val="22"/>
          <w:szCs w:val="22"/>
        </w:rPr>
        <w:t>);</w:t>
      </w:r>
    </w:p>
    <w:p w:rsidR="00F857D6" w:rsidRPr="006A5874" w:rsidRDefault="00F857D6" w:rsidP="00F857D6">
      <w:pPr>
        <w:jc w:val="both"/>
        <w:rPr>
          <w:bCs/>
          <w:sz w:val="22"/>
          <w:szCs w:val="22"/>
        </w:rPr>
      </w:pPr>
    </w:p>
    <w:p w:rsidR="003F7714" w:rsidRDefault="005F4C48" w:rsidP="00942254">
      <w:pPr>
        <w:ind w:firstLine="360"/>
        <w:jc w:val="both"/>
        <w:rPr>
          <w:bCs/>
          <w:sz w:val="22"/>
          <w:szCs w:val="22"/>
          <w:shd w:val="clear" w:color="auto" w:fill="FFFFFF"/>
        </w:rPr>
      </w:pPr>
      <w:r w:rsidRPr="006A5874">
        <w:rPr>
          <w:sz w:val="22"/>
          <w:szCs w:val="22"/>
          <w:shd w:val="clear" w:color="auto" w:fill="FFFFFF"/>
        </w:rPr>
        <w:t xml:space="preserve">В рамках </w:t>
      </w:r>
      <w:r w:rsidR="00F857D6" w:rsidRPr="006A5874">
        <w:rPr>
          <w:sz w:val="22"/>
          <w:szCs w:val="22"/>
          <w:shd w:val="clear" w:color="auto" w:fill="FFFFFF"/>
        </w:rPr>
        <w:t xml:space="preserve"> межведомственного </w:t>
      </w:r>
      <w:r w:rsidR="00F857D6" w:rsidRPr="006A5874">
        <w:rPr>
          <w:bCs/>
          <w:sz w:val="22"/>
          <w:szCs w:val="22"/>
          <w:shd w:val="clear" w:color="auto" w:fill="FFFFFF"/>
        </w:rPr>
        <w:t>информационного</w:t>
      </w:r>
      <w:r w:rsidR="00F857D6" w:rsidRPr="006A5874">
        <w:rPr>
          <w:sz w:val="22"/>
          <w:szCs w:val="22"/>
          <w:shd w:val="clear" w:color="auto" w:fill="FFFFFF"/>
        </w:rPr>
        <w:t xml:space="preserve"> взаимодействия (а именно </w:t>
      </w:r>
      <w:r w:rsidR="00F857D6" w:rsidRPr="006A5874">
        <w:rPr>
          <w:color w:val="FF0000"/>
          <w:sz w:val="22"/>
          <w:szCs w:val="22"/>
          <w:shd w:val="clear" w:color="auto" w:fill="FFFFFF"/>
        </w:rPr>
        <w:t xml:space="preserve"> </w:t>
      </w:r>
      <w:r w:rsidRPr="006A5874">
        <w:rPr>
          <w:bCs/>
          <w:sz w:val="22"/>
          <w:szCs w:val="22"/>
          <w:shd w:val="clear" w:color="auto" w:fill="FFFFFF"/>
        </w:rPr>
        <w:t>межведомственный запрос о представлении документов и информации, необходимых для предоставления муниципальных услуг</w:t>
      </w:r>
      <w:r w:rsidR="00F857D6" w:rsidRPr="006A5874">
        <w:rPr>
          <w:bCs/>
          <w:sz w:val="22"/>
          <w:szCs w:val="22"/>
          <w:shd w:val="clear" w:color="auto" w:fill="FFFFFF"/>
        </w:rPr>
        <w:t xml:space="preserve">)  в 2018 году – 330 запросов (за 2017 г.- </w:t>
      </w:r>
      <w:r w:rsidR="00F857D6" w:rsidRPr="00C140F8">
        <w:rPr>
          <w:bCs/>
          <w:sz w:val="22"/>
          <w:szCs w:val="22"/>
          <w:shd w:val="clear" w:color="auto" w:fill="FFFFFF"/>
        </w:rPr>
        <w:t>200</w:t>
      </w:r>
      <w:r w:rsidR="00F857D6" w:rsidRPr="006A5874">
        <w:rPr>
          <w:bCs/>
          <w:sz w:val="22"/>
          <w:szCs w:val="22"/>
          <w:shd w:val="clear" w:color="auto" w:fill="FFFFFF"/>
        </w:rPr>
        <w:t>)</w:t>
      </w:r>
    </w:p>
    <w:p w:rsidR="0018688A" w:rsidRDefault="0018688A" w:rsidP="00071FC8">
      <w:pPr>
        <w:jc w:val="both"/>
      </w:pPr>
    </w:p>
    <w:p w:rsidR="0025327B" w:rsidRPr="006A5874" w:rsidRDefault="0025327B" w:rsidP="0018688A">
      <w:pPr>
        <w:ind w:firstLine="708"/>
        <w:jc w:val="both"/>
        <w:rPr>
          <w:bCs/>
          <w:sz w:val="22"/>
          <w:szCs w:val="22"/>
          <w:shd w:val="clear" w:color="auto" w:fill="FFFFFF"/>
        </w:rPr>
      </w:pPr>
      <w:r>
        <w:lastRenderedPageBreak/>
        <w:t>Пода</w:t>
      </w:r>
      <w:r w:rsidR="0018688A">
        <w:t>но через портал услуг Федеральной службы государственной регистрации, кадастра и картографии</w:t>
      </w:r>
      <w:r>
        <w:t xml:space="preserve"> заявлений  на постановку на кадастровый учет и государственную регистрация возникновения права </w:t>
      </w:r>
      <w:r w:rsidR="0018688A">
        <w:t xml:space="preserve">5 индивидуальных жилых домов и 1 ФАП д. </w:t>
      </w:r>
      <w:proofErr w:type="spellStart"/>
      <w:r w:rsidR="0018688A">
        <w:t>Бальзяшур</w:t>
      </w:r>
      <w:proofErr w:type="spellEnd"/>
    </w:p>
    <w:p w:rsidR="00920D41" w:rsidRDefault="00920D41" w:rsidP="00071FC8">
      <w:pPr>
        <w:jc w:val="both"/>
        <w:rPr>
          <w:b/>
          <w:sz w:val="22"/>
          <w:szCs w:val="22"/>
        </w:rPr>
      </w:pPr>
    </w:p>
    <w:p w:rsidR="00D02BA4" w:rsidRPr="006A5874" w:rsidRDefault="003F7714" w:rsidP="00071FC8">
      <w:pPr>
        <w:jc w:val="both"/>
        <w:rPr>
          <w:b/>
          <w:sz w:val="22"/>
          <w:szCs w:val="22"/>
        </w:rPr>
      </w:pPr>
      <w:r w:rsidRPr="006A5874">
        <w:rPr>
          <w:b/>
          <w:sz w:val="22"/>
          <w:szCs w:val="22"/>
        </w:rPr>
        <w:t>С</w:t>
      </w:r>
      <w:r w:rsidR="008E092F" w:rsidRPr="006A5874">
        <w:rPr>
          <w:b/>
          <w:sz w:val="22"/>
          <w:szCs w:val="22"/>
        </w:rPr>
        <w:t>троительств</w:t>
      </w:r>
      <w:r w:rsidRPr="006A5874">
        <w:rPr>
          <w:b/>
          <w:sz w:val="22"/>
          <w:szCs w:val="22"/>
        </w:rPr>
        <w:t>о</w:t>
      </w:r>
      <w:r w:rsidR="008E092F" w:rsidRPr="006A5874">
        <w:rPr>
          <w:b/>
          <w:sz w:val="22"/>
          <w:szCs w:val="22"/>
        </w:rPr>
        <w:t>,</w:t>
      </w:r>
      <w:r w:rsidRPr="006A5874">
        <w:rPr>
          <w:b/>
          <w:sz w:val="22"/>
          <w:szCs w:val="22"/>
        </w:rPr>
        <w:t xml:space="preserve"> реконструкция, </w:t>
      </w:r>
      <w:r w:rsidR="008E092F" w:rsidRPr="006A5874">
        <w:rPr>
          <w:b/>
          <w:sz w:val="22"/>
          <w:szCs w:val="22"/>
        </w:rPr>
        <w:t xml:space="preserve"> капитальн</w:t>
      </w:r>
      <w:r w:rsidR="004C673D" w:rsidRPr="006A5874">
        <w:rPr>
          <w:b/>
          <w:sz w:val="22"/>
          <w:szCs w:val="22"/>
        </w:rPr>
        <w:t xml:space="preserve">ый </w:t>
      </w:r>
      <w:r w:rsidR="008E092F" w:rsidRPr="006A5874">
        <w:rPr>
          <w:b/>
          <w:sz w:val="22"/>
          <w:szCs w:val="22"/>
        </w:rPr>
        <w:t xml:space="preserve"> ремонт</w:t>
      </w:r>
    </w:p>
    <w:p w:rsidR="00F416C6" w:rsidRPr="006A5874" w:rsidRDefault="0079694E" w:rsidP="00F416C6">
      <w:pPr>
        <w:ind w:firstLine="708"/>
        <w:jc w:val="both"/>
        <w:rPr>
          <w:color w:val="000000"/>
          <w:sz w:val="22"/>
          <w:szCs w:val="22"/>
        </w:rPr>
      </w:pPr>
      <w:r w:rsidRPr="006A5874">
        <w:rPr>
          <w:sz w:val="22"/>
          <w:szCs w:val="22"/>
        </w:rPr>
        <w:t>В</w:t>
      </w:r>
      <w:r w:rsidR="00906344" w:rsidRPr="006A5874">
        <w:rPr>
          <w:sz w:val="22"/>
          <w:szCs w:val="22"/>
        </w:rPr>
        <w:t xml:space="preserve"> 2018 год</w:t>
      </w:r>
      <w:r w:rsidRPr="006A5874">
        <w:rPr>
          <w:sz w:val="22"/>
          <w:szCs w:val="22"/>
        </w:rPr>
        <w:t xml:space="preserve">у </w:t>
      </w:r>
      <w:r w:rsidR="00F416C6" w:rsidRPr="006A5874">
        <w:rPr>
          <w:sz w:val="22"/>
          <w:szCs w:val="22"/>
        </w:rPr>
        <w:t xml:space="preserve">в соответствии с </w:t>
      </w:r>
      <w:r w:rsidRPr="006A5874">
        <w:rPr>
          <w:sz w:val="22"/>
          <w:szCs w:val="22"/>
        </w:rPr>
        <w:t xml:space="preserve"> соглашени</w:t>
      </w:r>
      <w:r w:rsidR="00F416C6" w:rsidRPr="006A5874">
        <w:rPr>
          <w:sz w:val="22"/>
          <w:szCs w:val="22"/>
        </w:rPr>
        <w:t>ем</w:t>
      </w:r>
      <w:r w:rsidRPr="006A5874">
        <w:rPr>
          <w:sz w:val="22"/>
          <w:szCs w:val="22"/>
        </w:rPr>
        <w:t xml:space="preserve"> </w:t>
      </w:r>
      <w:r w:rsidR="003B15F0">
        <w:rPr>
          <w:sz w:val="22"/>
          <w:szCs w:val="22"/>
        </w:rPr>
        <w:t xml:space="preserve"> с </w:t>
      </w:r>
      <w:r w:rsidR="00F416C6" w:rsidRPr="006A5874">
        <w:rPr>
          <w:sz w:val="22"/>
          <w:szCs w:val="22"/>
        </w:rPr>
        <w:t xml:space="preserve">Министерством строительства, жилищно-коммунального хозяйства и энергетики </w:t>
      </w:r>
      <w:r w:rsidR="00906344" w:rsidRPr="006A5874">
        <w:rPr>
          <w:sz w:val="22"/>
          <w:szCs w:val="22"/>
        </w:rPr>
        <w:t>Удмуртской Республики</w:t>
      </w:r>
      <w:r w:rsidR="00F416C6" w:rsidRPr="006A5874">
        <w:rPr>
          <w:sz w:val="22"/>
          <w:szCs w:val="22"/>
        </w:rPr>
        <w:t xml:space="preserve">, выделена субсидия </w:t>
      </w:r>
      <w:r w:rsidR="00F416C6" w:rsidRPr="006A5874">
        <w:rPr>
          <w:color w:val="000000"/>
          <w:sz w:val="22"/>
          <w:szCs w:val="22"/>
        </w:rPr>
        <w:t xml:space="preserve">на </w:t>
      </w:r>
      <w:proofErr w:type="spellStart"/>
      <w:r w:rsidR="00F416C6" w:rsidRPr="006A5874">
        <w:rPr>
          <w:color w:val="000000"/>
          <w:sz w:val="22"/>
          <w:szCs w:val="22"/>
        </w:rPr>
        <w:t>софинансирование</w:t>
      </w:r>
      <w:proofErr w:type="spellEnd"/>
      <w:r w:rsidR="00F416C6" w:rsidRPr="006A5874">
        <w:rPr>
          <w:color w:val="000000"/>
          <w:sz w:val="22"/>
          <w:szCs w:val="22"/>
        </w:rPr>
        <w:t xml:space="preserve"> капитальных вложений в объекты муниципальной собственности и на </w:t>
      </w:r>
      <w:proofErr w:type="spellStart"/>
      <w:r w:rsidR="00F416C6" w:rsidRPr="006A5874">
        <w:rPr>
          <w:color w:val="000000"/>
          <w:sz w:val="22"/>
          <w:szCs w:val="22"/>
        </w:rPr>
        <w:t>софинансирование</w:t>
      </w:r>
      <w:proofErr w:type="spellEnd"/>
      <w:r w:rsidR="00F416C6" w:rsidRPr="006A5874">
        <w:rPr>
          <w:color w:val="000000"/>
          <w:sz w:val="22"/>
          <w:szCs w:val="22"/>
        </w:rPr>
        <w:t xml:space="preserve"> капитального ремонта.</w:t>
      </w:r>
    </w:p>
    <w:p w:rsidR="00F416C6" w:rsidRPr="006A5874" w:rsidRDefault="00F416C6" w:rsidP="00F416C6">
      <w:pPr>
        <w:ind w:firstLine="708"/>
        <w:jc w:val="both"/>
        <w:rPr>
          <w:bCs/>
          <w:sz w:val="22"/>
          <w:szCs w:val="22"/>
        </w:rPr>
      </w:pPr>
      <w:r w:rsidRPr="006A5874">
        <w:rPr>
          <w:sz w:val="22"/>
          <w:szCs w:val="22"/>
        </w:rPr>
        <w:t xml:space="preserve">Размер субсидии УР составляет -  </w:t>
      </w:r>
      <w:r w:rsidR="003B15F0" w:rsidRPr="003B15F0">
        <w:rPr>
          <w:sz w:val="22"/>
          <w:szCs w:val="22"/>
        </w:rPr>
        <w:t>11789,90867</w:t>
      </w:r>
      <w:r w:rsidRPr="003B15F0">
        <w:rPr>
          <w:sz w:val="22"/>
          <w:szCs w:val="22"/>
        </w:rPr>
        <w:t xml:space="preserve">  тыс</w:t>
      </w:r>
      <w:proofErr w:type="gramStart"/>
      <w:r w:rsidRPr="003B15F0">
        <w:rPr>
          <w:sz w:val="22"/>
          <w:szCs w:val="22"/>
        </w:rPr>
        <w:t>.р</w:t>
      </w:r>
      <w:proofErr w:type="gramEnd"/>
      <w:r w:rsidRPr="003B15F0">
        <w:rPr>
          <w:sz w:val="22"/>
          <w:szCs w:val="22"/>
        </w:rPr>
        <w:t>уб.</w:t>
      </w:r>
      <w:r w:rsidRPr="006A5874">
        <w:rPr>
          <w:sz w:val="22"/>
          <w:szCs w:val="22"/>
        </w:rPr>
        <w:t xml:space="preserve"> </w:t>
      </w:r>
      <w:r w:rsidR="003B15F0">
        <w:rPr>
          <w:sz w:val="22"/>
          <w:szCs w:val="22"/>
        </w:rPr>
        <w:t>и бюджета МО 2,16351тыс. руб.</w:t>
      </w:r>
      <w:r w:rsidR="00080C46">
        <w:rPr>
          <w:sz w:val="22"/>
          <w:szCs w:val="22"/>
        </w:rPr>
        <w:t xml:space="preserve"> </w:t>
      </w:r>
      <w:r w:rsidRPr="006A5874">
        <w:rPr>
          <w:sz w:val="22"/>
          <w:szCs w:val="22"/>
        </w:rPr>
        <w:t>(в 2017 году - 6039,100 тыс. руб.), на следующие объекты:</w:t>
      </w: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1134"/>
        <w:gridCol w:w="993"/>
        <w:gridCol w:w="1417"/>
        <w:gridCol w:w="992"/>
        <w:gridCol w:w="2552"/>
      </w:tblGrid>
      <w:tr w:rsidR="00012FB6" w:rsidRPr="006A5874" w:rsidTr="00C4492D">
        <w:trPr>
          <w:trHeight w:val="547"/>
        </w:trPr>
        <w:tc>
          <w:tcPr>
            <w:tcW w:w="567" w:type="dxa"/>
            <w:vMerge w:val="restart"/>
          </w:tcPr>
          <w:p w:rsidR="00012FB6" w:rsidRPr="006A5874" w:rsidRDefault="00012FB6" w:rsidP="00FF2F8D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 w:rsidRPr="006A5874">
              <w:rPr>
                <w:rStyle w:val="FontStyle17"/>
                <w:sz w:val="22"/>
                <w:szCs w:val="22"/>
              </w:rPr>
              <w:t>№</w:t>
            </w:r>
          </w:p>
          <w:p w:rsidR="00012FB6" w:rsidRPr="006A5874" w:rsidRDefault="00012FB6" w:rsidP="00FF2F8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A587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A5874">
              <w:rPr>
                <w:sz w:val="22"/>
                <w:szCs w:val="22"/>
              </w:rPr>
              <w:t>/</w:t>
            </w:r>
            <w:proofErr w:type="spellStart"/>
            <w:r w:rsidRPr="006A587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8709E3" w:rsidRPr="006A5874" w:rsidRDefault="00012FB6" w:rsidP="00FF2F8D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 w:rsidRPr="006A5874">
              <w:rPr>
                <w:rStyle w:val="FontStyle17"/>
                <w:sz w:val="22"/>
                <w:szCs w:val="22"/>
              </w:rPr>
              <w:t>Наименование объекта</w:t>
            </w:r>
          </w:p>
          <w:p w:rsidR="008709E3" w:rsidRPr="006A5874" w:rsidRDefault="008709E3" w:rsidP="008709E3">
            <w:pPr>
              <w:rPr>
                <w:sz w:val="22"/>
                <w:szCs w:val="22"/>
              </w:rPr>
            </w:pPr>
          </w:p>
          <w:p w:rsidR="008709E3" w:rsidRPr="006A5874" w:rsidRDefault="008709E3" w:rsidP="008709E3">
            <w:pPr>
              <w:rPr>
                <w:sz w:val="22"/>
                <w:szCs w:val="22"/>
              </w:rPr>
            </w:pPr>
          </w:p>
          <w:p w:rsidR="00012FB6" w:rsidRPr="006A5874" w:rsidRDefault="008709E3" w:rsidP="008709E3">
            <w:pPr>
              <w:tabs>
                <w:tab w:val="left" w:pos="2495"/>
              </w:tabs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vMerge w:val="restart"/>
          </w:tcPr>
          <w:p w:rsidR="00012FB6" w:rsidRPr="006A5874" w:rsidRDefault="00012FB6" w:rsidP="00FF2F8D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6A5874">
              <w:rPr>
                <w:rFonts w:ascii="Times New Roman" w:eastAsia="HiddenHorzOCR" w:hAnsi="Times New Roman"/>
                <w:sz w:val="22"/>
                <w:szCs w:val="22"/>
              </w:rPr>
              <w:t>План</w:t>
            </w:r>
          </w:p>
          <w:p w:rsidR="00012FB6" w:rsidRPr="006A5874" w:rsidRDefault="00012FB6" w:rsidP="00FF2F8D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 w:rsidRPr="006A5874">
              <w:rPr>
                <w:rFonts w:ascii="Times New Roman" w:eastAsia="HiddenHorzOCR" w:hAnsi="Times New Roman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vMerge w:val="restart"/>
          </w:tcPr>
          <w:p w:rsidR="00012FB6" w:rsidRPr="006A5874" w:rsidRDefault="00012FB6" w:rsidP="00AF31F5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МК</w:t>
            </w:r>
          </w:p>
          <w:p w:rsidR="00012FB6" w:rsidRPr="006A5874" w:rsidRDefault="00012FB6" w:rsidP="00AF31F5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2409" w:type="dxa"/>
            <w:gridSpan w:val="2"/>
          </w:tcPr>
          <w:p w:rsidR="00012FB6" w:rsidRPr="006A5874" w:rsidRDefault="00012FB6" w:rsidP="00E96C29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Факт оплаты</w:t>
            </w:r>
          </w:p>
          <w:p w:rsidR="00012FB6" w:rsidRPr="006A5874" w:rsidRDefault="00012FB6" w:rsidP="00AF31F5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тыс. руб.</w:t>
            </w:r>
          </w:p>
        </w:tc>
        <w:tc>
          <w:tcPr>
            <w:tcW w:w="2552" w:type="dxa"/>
            <w:vMerge w:val="restart"/>
          </w:tcPr>
          <w:p w:rsidR="00012FB6" w:rsidRPr="006A5874" w:rsidRDefault="00012FB6" w:rsidP="00AF31F5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 xml:space="preserve">Примечание </w:t>
            </w:r>
          </w:p>
          <w:p w:rsidR="00012FB6" w:rsidRPr="006A5874" w:rsidRDefault="00012FB6" w:rsidP="001F2A84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12FB6" w:rsidRPr="006A5874" w:rsidTr="00C4492D">
        <w:trPr>
          <w:trHeight w:val="274"/>
        </w:trPr>
        <w:tc>
          <w:tcPr>
            <w:tcW w:w="567" w:type="dxa"/>
            <w:vMerge/>
          </w:tcPr>
          <w:p w:rsidR="00012FB6" w:rsidRPr="006A5874" w:rsidRDefault="00012FB6" w:rsidP="00FF2F8D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12FB6" w:rsidRPr="006A5874" w:rsidRDefault="00012FB6" w:rsidP="00FF2F8D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12FB6" w:rsidRPr="006A5874" w:rsidRDefault="00012FB6" w:rsidP="00FF2F8D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012FB6" w:rsidRPr="006A5874" w:rsidRDefault="00012FB6" w:rsidP="00AF3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12FB6" w:rsidRPr="006A5874" w:rsidRDefault="00FB60C0" w:rsidP="00AF31F5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Бюджет УР</w:t>
            </w:r>
          </w:p>
        </w:tc>
        <w:tc>
          <w:tcPr>
            <w:tcW w:w="992" w:type="dxa"/>
          </w:tcPr>
          <w:p w:rsidR="00012FB6" w:rsidRPr="006A5874" w:rsidRDefault="00FB60C0" w:rsidP="00AF31F5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 xml:space="preserve">Бюджет </w:t>
            </w:r>
          </w:p>
          <w:p w:rsidR="00FB60C0" w:rsidRPr="006A5874" w:rsidRDefault="00FB60C0" w:rsidP="00AF31F5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МО</w:t>
            </w:r>
          </w:p>
        </w:tc>
        <w:tc>
          <w:tcPr>
            <w:tcW w:w="2552" w:type="dxa"/>
            <w:vMerge/>
          </w:tcPr>
          <w:p w:rsidR="00012FB6" w:rsidRPr="006A5874" w:rsidRDefault="00012FB6" w:rsidP="00AF31F5">
            <w:pPr>
              <w:jc w:val="center"/>
              <w:rPr>
                <w:sz w:val="22"/>
                <w:szCs w:val="22"/>
              </w:rPr>
            </w:pPr>
          </w:p>
        </w:tc>
      </w:tr>
      <w:tr w:rsidR="00012FB6" w:rsidRPr="006A5874" w:rsidTr="00C4492D">
        <w:tc>
          <w:tcPr>
            <w:tcW w:w="3828" w:type="dxa"/>
            <w:gridSpan w:val="2"/>
          </w:tcPr>
          <w:p w:rsidR="00012FB6" w:rsidRPr="006A5874" w:rsidRDefault="00012FB6" w:rsidP="00234E18">
            <w:pPr>
              <w:pStyle w:val="af2"/>
              <w:jc w:val="left"/>
              <w:rPr>
                <w:rStyle w:val="FontStyle17"/>
                <w:b/>
                <w:sz w:val="22"/>
                <w:szCs w:val="22"/>
              </w:rPr>
            </w:pPr>
            <w:r w:rsidRPr="006A5874">
              <w:rPr>
                <w:rStyle w:val="FontStyle17"/>
                <w:b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012FB6" w:rsidRPr="006A5874" w:rsidRDefault="00012FB6" w:rsidP="00FF2F8D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FB6" w:rsidRPr="006A5874" w:rsidRDefault="00012FB6" w:rsidP="00AF3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12FB6" w:rsidRPr="006A5874" w:rsidRDefault="00012FB6" w:rsidP="00AF3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12FB6" w:rsidRPr="006A5874" w:rsidRDefault="00012FB6" w:rsidP="00E96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2FB6" w:rsidRPr="006A5874" w:rsidRDefault="00012FB6" w:rsidP="00E96C29">
            <w:pPr>
              <w:jc w:val="center"/>
              <w:rPr>
                <w:sz w:val="22"/>
                <w:szCs w:val="22"/>
              </w:rPr>
            </w:pPr>
          </w:p>
        </w:tc>
      </w:tr>
      <w:tr w:rsidR="00294EB6" w:rsidRPr="006A5874" w:rsidTr="00C4492D">
        <w:tc>
          <w:tcPr>
            <w:tcW w:w="567" w:type="dxa"/>
          </w:tcPr>
          <w:p w:rsidR="00294EB6" w:rsidRPr="006A5874" w:rsidRDefault="00294EB6" w:rsidP="00FF2F8D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  <w:p w:rsidR="00294EB6" w:rsidRPr="006A5874" w:rsidRDefault="00294EB6" w:rsidP="00FF2F8D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  <w:r w:rsidRPr="006A5874">
              <w:rPr>
                <w:rStyle w:val="FontStyle17"/>
                <w:sz w:val="22"/>
                <w:szCs w:val="22"/>
              </w:rPr>
              <w:t>1</w:t>
            </w:r>
          </w:p>
          <w:p w:rsidR="00294EB6" w:rsidRPr="006A5874" w:rsidRDefault="00294EB6" w:rsidP="00FF2F8D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261" w:type="dxa"/>
          </w:tcPr>
          <w:p w:rsidR="00294EB6" w:rsidRPr="006A5874" w:rsidRDefault="00294EB6" w:rsidP="007771FB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6A5874">
              <w:rPr>
                <w:rFonts w:eastAsia="HiddenHorzOCR"/>
                <w:sz w:val="22"/>
                <w:szCs w:val="22"/>
              </w:rPr>
              <w:t>Реконструкция крыши здания МБОУ «</w:t>
            </w:r>
            <w:proofErr w:type="spellStart"/>
            <w:r w:rsidRPr="006A5874">
              <w:rPr>
                <w:rFonts w:eastAsia="HiddenHorzOCR"/>
                <w:sz w:val="22"/>
                <w:szCs w:val="22"/>
              </w:rPr>
              <w:t>Русско-Сюгаильская</w:t>
            </w:r>
            <w:proofErr w:type="spellEnd"/>
            <w:r w:rsidRPr="006A5874">
              <w:rPr>
                <w:rFonts w:eastAsia="HiddenHorzOCR"/>
                <w:sz w:val="22"/>
                <w:szCs w:val="22"/>
              </w:rPr>
              <w:t xml:space="preserve"> СОШ» в д. Новый Русский </w:t>
            </w:r>
            <w:proofErr w:type="spellStart"/>
            <w:r w:rsidRPr="006A5874">
              <w:rPr>
                <w:rFonts w:eastAsia="HiddenHorzOCR"/>
                <w:sz w:val="22"/>
                <w:szCs w:val="22"/>
              </w:rPr>
              <w:t>Сюгаил</w:t>
            </w:r>
            <w:proofErr w:type="spellEnd"/>
            <w:r w:rsidRPr="006A5874">
              <w:rPr>
                <w:rFonts w:eastAsia="HiddenHorzOCR"/>
                <w:sz w:val="22"/>
                <w:szCs w:val="22"/>
              </w:rPr>
              <w:t xml:space="preserve"> </w:t>
            </w:r>
            <w:proofErr w:type="spellStart"/>
            <w:r w:rsidRPr="006A5874">
              <w:rPr>
                <w:rFonts w:eastAsia="HiddenHorzOCR"/>
                <w:sz w:val="22"/>
                <w:szCs w:val="22"/>
              </w:rPr>
              <w:t>Можгинского</w:t>
            </w:r>
            <w:proofErr w:type="spellEnd"/>
            <w:r w:rsidRPr="006A5874">
              <w:rPr>
                <w:rFonts w:eastAsia="HiddenHorzOCR"/>
                <w:sz w:val="22"/>
                <w:szCs w:val="22"/>
              </w:rPr>
              <w:t xml:space="preserve"> района (долевое участие Правительства УР)</w:t>
            </w:r>
          </w:p>
        </w:tc>
        <w:tc>
          <w:tcPr>
            <w:tcW w:w="1134" w:type="dxa"/>
          </w:tcPr>
          <w:p w:rsidR="00294EB6" w:rsidRPr="006A5874" w:rsidRDefault="00B318E9" w:rsidP="00DC12FB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 w:rsidRPr="006A5874">
              <w:rPr>
                <w:rStyle w:val="FontStyle17"/>
                <w:sz w:val="22"/>
                <w:szCs w:val="22"/>
              </w:rPr>
              <w:t>164,8</w:t>
            </w:r>
          </w:p>
        </w:tc>
        <w:tc>
          <w:tcPr>
            <w:tcW w:w="993" w:type="dxa"/>
          </w:tcPr>
          <w:p w:rsidR="00294EB6" w:rsidRPr="006A5874" w:rsidRDefault="00AB780F" w:rsidP="00DC12FB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94EB6" w:rsidRPr="006A5874" w:rsidRDefault="00AB780F" w:rsidP="00DC12FB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sz w:val="22"/>
                <w:szCs w:val="22"/>
              </w:rPr>
              <w:t>163,816</w:t>
            </w:r>
          </w:p>
        </w:tc>
        <w:tc>
          <w:tcPr>
            <w:tcW w:w="992" w:type="dxa"/>
          </w:tcPr>
          <w:p w:rsidR="00294EB6" w:rsidRPr="006A5874" w:rsidRDefault="00AB780F" w:rsidP="00DC12FB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sz w:val="22"/>
                <w:szCs w:val="22"/>
              </w:rPr>
              <w:t>1,000</w:t>
            </w:r>
          </w:p>
        </w:tc>
        <w:tc>
          <w:tcPr>
            <w:tcW w:w="2552" w:type="dxa"/>
          </w:tcPr>
          <w:p w:rsidR="00294EB6" w:rsidRPr="00AB780F" w:rsidRDefault="00294EB6" w:rsidP="007771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780F">
              <w:rPr>
                <w:sz w:val="18"/>
                <w:szCs w:val="18"/>
              </w:rPr>
              <w:t xml:space="preserve">Кредиторская задолженность </w:t>
            </w:r>
          </w:p>
          <w:p w:rsidR="00294EB6" w:rsidRPr="006A5874" w:rsidRDefault="00294EB6" w:rsidP="007771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780F">
              <w:rPr>
                <w:sz w:val="18"/>
                <w:szCs w:val="18"/>
              </w:rPr>
              <w:t>ООО «УСО» 164,816 т.р.</w:t>
            </w:r>
          </w:p>
        </w:tc>
      </w:tr>
      <w:tr w:rsidR="00294EB6" w:rsidRPr="006A5874" w:rsidTr="00C4492D">
        <w:tc>
          <w:tcPr>
            <w:tcW w:w="567" w:type="dxa"/>
          </w:tcPr>
          <w:p w:rsidR="00294EB6" w:rsidRPr="006A5874" w:rsidRDefault="00294EB6" w:rsidP="00FF2F8D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  <w:r w:rsidRPr="006A5874">
              <w:rPr>
                <w:rStyle w:val="FontStyle17"/>
                <w:sz w:val="22"/>
                <w:szCs w:val="22"/>
              </w:rPr>
              <w:t>2</w:t>
            </w:r>
          </w:p>
          <w:p w:rsidR="00294EB6" w:rsidRPr="006A5874" w:rsidRDefault="00294EB6" w:rsidP="00FF2F8D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  <w:p w:rsidR="00294EB6" w:rsidRPr="006A5874" w:rsidRDefault="00294EB6" w:rsidP="00FF2F8D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261" w:type="dxa"/>
          </w:tcPr>
          <w:p w:rsidR="00294EB6" w:rsidRPr="006A5874" w:rsidRDefault="00F416C6" w:rsidP="007771FB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proofErr w:type="gramStart"/>
            <w:r w:rsidRPr="006A5874">
              <w:rPr>
                <w:color w:val="000000"/>
                <w:sz w:val="22"/>
                <w:szCs w:val="22"/>
              </w:rPr>
              <w:t xml:space="preserve">Приобретение помещений в многоквартирном жилом доме под размещение детского сада по ул. Макаренко, д. 11 в с. </w:t>
            </w:r>
            <w:proofErr w:type="spellStart"/>
            <w:r w:rsidRPr="006A5874">
              <w:rPr>
                <w:color w:val="000000"/>
                <w:sz w:val="22"/>
                <w:szCs w:val="22"/>
              </w:rPr>
              <w:t>Черемушки</w:t>
            </w:r>
            <w:proofErr w:type="spellEnd"/>
            <w:r w:rsidRPr="006A58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5874">
              <w:rPr>
                <w:color w:val="000000"/>
                <w:sz w:val="22"/>
                <w:szCs w:val="22"/>
              </w:rPr>
              <w:t>Можгинского</w:t>
            </w:r>
            <w:proofErr w:type="spellEnd"/>
            <w:r w:rsidRPr="006A5874">
              <w:rPr>
                <w:color w:val="000000"/>
                <w:sz w:val="22"/>
                <w:szCs w:val="22"/>
              </w:rPr>
              <w:t xml:space="preserve"> района Удмуртской Республики</w:t>
            </w:r>
            <w:proofErr w:type="gramEnd"/>
          </w:p>
        </w:tc>
        <w:tc>
          <w:tcPr>
            <w:tcW w:w="1134" w:type="dxa"/>
          </w:tcPr>
          <w:p w:rsidR="00294EB6" w:rsidRPr="006A5874" w:rsidRDefault="00B318E9" w:rsidP="00DC12FB">
            <w:pPr>
              <w:jc w:val="center"/>
              <w:rPr>
                <w:rFonts w:eastAsia="HiddenHorzOCR"/>
                <w:sz w:val="22"/>
                <w:szCs w:val="22"/>
              </w:rPr>
            </w:pPr>
            <w:r w:rsidRPr="006A5874">
              <w:rPr>
                <w:rFonts w:eastAsia="HiddenHorzOCR"/>
                <w:sz w:val="22"/>
                <w:szCs w:val="22"/>
              </w:rPr>
              <w:t>10813,0</w:t>
            </w:r>
          </w:p>
        </w:tc>
        <w:tc>
          <w:tcPr>
            <w:tcW w:w="993" w:type="dxa"/>
          </w:tcPr>
          <w:p w:rsidR="00294EB6" w:rsidRPr="006A5874" w:rsidRDefault="00C4492D" w:rsidP="00DC12FB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sz w:val="22"/>
                <w:szCs w:val="22"/>
              </w:rPr>
              <w:t>10813,0</w:t>
            </w:r>
          </w:p>
        </w:tc>
        <w:tc>
          <w:tcPr>
            <w:tcW w:w="1417" w:type="dxa"/>
          </w:tcPr>
          <w:p w:rsidR="00294EB6" w:rsidRPr="006A5874" w:rsidRDefault="00C4492D" w:rsidP="00DC12FB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sz w:val="22"/>
                <w:szCs w:val="22"/>
              </w:rPr>
              <w:t>10811,91793</w:t>
            </w:r>
          </w:p>
        </w:tc>
        <w:tc>
          <w:tcPr>
            <w:tcW w:w="992" w:type="dxa"/>
          </w:tcPr>
          <w:p w:rsidR="00294EB6" w:rsidRPr="006A5874" w:rsidRDefault="00C4492D" w:rsidP="00DC12FB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sz w:val="22"/>
                <w:szCs w:val="22"/>
              </w:rPr>
              <w:t>1,08207</w:t>
            </w:r>
          </w:p>
        </w:tc>
        <w:tc>
          <w:tcPr>
            <w:tcW w:w="2552" w:type="dxa"/>
          </w:tcPr>
          <w:p w:rsidR="00294EB6" w:rsidRPr="00AB780F" w:rsidRDefault="00AB780F" w:rsidP="007771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780F">
              <w:rPr>
                <w:sz w:val="18"/>
                <w:szCs w:val="18"/>
              </w:rPr>
              <w:t>ООО «УСО» МК № 386 от 18 декабря 2018 г.</w:t>
            </w:r>
          </w:p>
        </w:tc>
      </w:tr>
      <w:tr w:rsidR="007A4D8E" w:rsidRPr="006A5874" w:rsidTr="00C4492D">
        <w:tc>
          <w:tcPr>
            <w:tcW w:w="567" w:type="dxa"/>
          </w:tcPr>
          <w:p w:rsidR="007A4D8E" w:rsidRPr="006A5874" w:rsidRDefault="007A4D8E" w:rsidP="00FF2F8D">
            <w:pPr>
              <w:pStyle w:val="af2"/>
              <w:jc w:val="left"/>
              <w:rPr>
                <w:rStyle w:val="FontStyle17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7A4D8E" w:rsidRPr="006A5874" w:rsidRDefault="007A4D8E" w:rsidP="007A4D8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6A5874">
              <w:rPr>
                <w:rFonts w:eastAsia="HiddenHorzOCR"/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7A4D8E" w:rsidRPr="006A5874" w:rsidRDefault="00AB780F" w:rsidP="00DC12FB">
            <w:pPr>
              <w:pStyle w:val="af2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b/>
                <w:sz w:val="22"/>
                <w:szCs w:val="22"/>
              </w:rPr>
              <w:t>10997,80</w:t>
            </w:r>
          </w:p>
        </w:tc>
        <w:tc>
          <w:tcPr>
            <w:tcW w:w="993" w:type="dxa"/>
          </w:tcPr>
          <w:p w:rsidR="007A4D8E" w:rsidRPr="006A5874" w:rsidRDefault="003B15F0" w:rsidP="00DC12FB">
            <w:pPr>
              <w:pStyle w:val="af2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A4D8E" w:rsidRPr="006A5874" w:rsidRDefault="00AB780F" w:rsidP="00DC12FB">
            <w:pPr>
              <w:pStyle w:val="af2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b/>
                <w:sz w:val="22"/>
                <w:szCs w:val="22"/>
              </w:rPr>
              <w:t>10975,73393</w:t>
            </w:r>
          </w:p>
        </w:tc>
        <w:tc>
          <w:tcPr>
            <w:tcW w:w="992" w:type="dxa"/>
          </w:tcPr>
          <w:p w:rsidR="007A4D8E" w:rsidRPr="006A5874" w:rsidRDefault="00AB780F" w:rsidP="00DC12FB">
            <w:pPr>
              <w:pStyle w:val="af2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b/>
                <w:sz w:val="22"/>
                <w:szCs w:val="22"/>
              </w:rPr>
              <w:t>2,08207</w:t>
            </w:r>
          </w:p>
        </w:tc>
        <w:tc>
          <w:tcPr>
            <w:tcW w:w="2552" w:type="dxa"/>
          </w:tcPr>
          <w:p w:rsidR="007A4D8E" w:rsidRPr="006A5874" w:rsidRDefault="007A4D8E" w:rsidP="00DC12FB">
            <w:pPr>
              <w:pStyle w:val="af2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</w:p>
        </w:tc>
      </w:tr>
    </w:tbl>
    <w:p w:rsidR="00E642B2" w:rsidRPr="006A5874" w:rsidRDefault="00E642B2" w:rsidP="0002439E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1134"/>
        <w:gridCol w:w="992"/>
        <w:gridCol w:w="1418"/>
        <w:gridCol w:w="992"/>
        <w:gridCol w:w="2552"/>
      </w:tblGrid>
      <w:tr w:rsidR="0070648F" w:rsidRPr="006A5874" w:rsidTr="0034645B"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70648F" w:rsidRPr="006A5874" w:rsidRDefault="00E642B2" w:rsidP="007771FB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6A5874">
              <w:rPr>
                <w:rFonts w:eastAsia="HiddenHorzOCR"/>
                <w:b/>
                <w:sz w:val="22"/>
                <w:szCs w:val="22"/>
              </w:rPr>
              <w:t>К</w:t>
            </w:r>
            <w:r w:rsidR="0070648F" w:rsidRPr="006A5874">
              <w:rPr>
                <w:rFonts w:eastAsia="HiddenHorzOCR"/>
                <w:b/>
                <w:sz w:val="22"/>
                <w:szCs w:val="22"/>
              </w:rPr>
              <w:t>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648F" w:rsidRPr="006A5874" w:rsidRDefault="0070648F" w:rsidP="007771FB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648F" w:rsidRPr="006A5874" w:rsidRDefault="0070648F" w:rsidP="007771FB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0648F" w:rsidRPr="006A5874" w:rsidRDefault="0070648F" w:rsidP="007771FB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648F" w:rsidRPr="006A5874" w:rsidRDefault="0070648F" w:rsidP="007771FB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648F" w:rsidRPr="006A5874" w:rsidRDefault="0070648F" w:rsidP="007771FB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</w:tr>
      <w:tr w:rsidR="0070648F" w:rsidRPr="006A5874" w:rsidTr="0034645B">
        <w:tc>
          <w:tcPr>
            <w:tcW w:w="567" w:type="dxa"/>
          </w:tcPr>
          <w:p w:rsidR="0070648F" w:rsidRPr="006A5874" w:rsidRDefault="0070648F" w:rsidP="007771FB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261" w:type="dxa"/>
          </w:tcPr>
          <w:p w:rsidR="0070648F" w:rsidRPr="006A5874" w:rsidRDefault="0070648F" w:rsidP="007771FB">
            <w:pPr>
              <w:rPr>
                <w:color w:val="000000"/>
                <w:sz w:val="22"/>
                <w:szCs w:val="22"/>
              </w:rPr>
            </w:pPr>
            <w:r w:rsidRPr="006A5874">
              <w:rPr>
                <w:color w:val="000000"/>
                <w:sz w:val="22"/>
                <w:szCs w:val="22"/>
              </w:rPr>
              <w:t>Замена оконных блоков здания МБОУ «</w:t>
            </w:r>
            <w:proofErr w:type="spellStart"/>
            <w:r w:rsidRPr="006A5874">
              <w:rPr>
                <w:color w:val="000000"/>
                <w:sz w:val="22"/>
                <w:szCs w:val="22"/>
              </w:rPr>
              <w:t>Большеучинская</w:t>
            </w:r>
            <w:proofErr w:type="spellEnd"/>
            <w:r w:rsidRPr="006A5874">
              <w:rPr>
                <w:color w:val="000000"/>
                <w:sz w:val="22"/>
                <w:szCs w:val="22"/>
              </w:rPr>
              <w:t xml:space="preserve"> СОШ» в с. Большая</w:t>
            </w:r>
            <w:proofErr w:type="gramStart"/>
            <w:r w:rsidRPr="006A5874">
              <w:rPr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6A5874">
              <w:rPr>
                <w:color w:val="000000"/>
                <w:sz w:val="22"/>
                <w:szCs w:val="22"/>
              </w:rPr>
              <w:t xml:space="preserve">ча </w:t>
            </w:r>
            <w:proofErr w:type="spellStart"/>
            <w:r w:rsidRPr="006A5874">
              <w:rPr>
                <w:color w:val="000000"/>
                <w:sz w:val="22"/>
                <w:szCs w:val="22"/>
              </w:rPr>
              <w:t>Можгинского</w:t>
            </w:r>
            <w:proofErr w:type="spellEnd"/>
            <w:r w:rsidRPr="006A5874">
              <w:rPr>
                <w:color w:val="000000"/>
                <w:sz w:val="22"/>
                <w:szCs w:val="22"/>
              </w:rPr>
              <w:t xml:space="preserve"> района Удмуртской Республики</w:t>
            </w:r>
          </w:p>
        </w:tc>
        <w:tc>
          <w:tcPr>
            <w:tcW w:w="1134" w:type="dxa"/>
          </w:tcPr>
          <w:p w:rsidR="0070648F" w:rsidRPr="006A5874" w:rsidRDefault="00B318E9" w:rsidP="00777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5874">
              <w:rPr>
                <w:color w:val="000000"/>
                <w:sz w:val="22"/>
                <w:szCs w:val="22"/>
              </w:rPr>
              <w:t>814,3</w:t>
            </w:r>
          </w:p>
        </w:tc>
        <w:tc>
          <w:tcPr>
            <w:tcW w:w="992" w:type="dxa"/>
          </w:tcPr>
          <w:p w:rsidR="0070648F" w:rsidRPr="006A5874" w:rsidRDefault="0034645B" w:rsidP="00777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0648F" w:rsidRPr="006A5874" w:rsidRDefault="0034645B" w:rsidP="00777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814,17474</w:t>
            </w:r>
          </w:p>
        </w:tc>
        <w:tc>
          <w:tcPr>
            <w:tcW w:w="992" w:type="dxa"/>
          </w:tcPr>
          <w:p w:rsidR="0070648F" w:rsidRPr="006A5874" w:rsidRDefault="0034645B" w:rsidP="007771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0,08144</w:t>
            </w:r>
          </w:p>
        </w:tc>
        <w:tc>
          <w:tcPr>
            <w:tcW w:w="2552" w:type="dxa"/>
          </w:tcPr>
          <w:p w:rsidR="00E642B2" w:rsidRPr="0034645B" w:rsidRDefault="00E642B2" w:rsidP="00E642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645B">
              <w:rPr>
                <w:sz w:val="18"/>
                <w:szCs w:val="18"/>
              </w:rPr>
              <w:t xml:space="preserve">Кредиторская задолженность </w:t>
            </w:r>
          </w:p>
          <w:p w:rsidR="00E642B2" w:rsidRPr="0034645B" w:rsidRDefault="00E642B2" w:rsidP="00E642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645B">
              <w:rPr>
                <w:sz w:val="18"/>
                <w:szCs w:val="18"/>
              </w:rPr>
              <w:t>ООО «</w:t>
            </w:r>
            <w:proofErr w:type="spellStart"/>
            <w:r w:rsidRPr="0034645B">
              <w:rPr>
                <w:sz w:val="18"/>
                <w:szCs w:val="18"/>
              </w:rPr>
              <w:t>ПрофСтройКомплект</w:t>
            </w:r>
            <w:proofErr w:type="spellEnd"/>
            <w:r w:rsidRPr="0034645B">
              <w:rPr>
                <w:sz w:val="18"/>
                <w:szCs w:val="18"/>
              </w:rPr>
              <w:t>»</w:t>
            </w:r>
            <w:r w:rsidR="008709E3" w:rsidRPr="0034645B">
              <w:rPr>
                <w:sz w:val="18"/>
                <w:szCs w:val="18"/>
              </w:rPr>
              <w:t xml:space="preserve"> </w:t>
            </w:r>
            <w:r w:rsidRPr="0034645B">
              <w:rPr>
                <w:sz w:val="18"/>
                <w:szCs w:val="18"/>
              </w:rPr>
              <w:t>-599,77719 т.р.</w:t>
            </w:r>
          </w:p>
          <w:p w:rsidR="0070648F" w:rsidRPr="0034645B" w:rsidRDefault="00E642B2" w:rsidP="00E642B2">
            <w:pPr>
              <w:rPr>
                <w:color w:val="000000"/>
                <w:sz w:val="18"/>
                <w:szCs w:val="18"/>
              </w:rPr>
            </w:pPr>
            <w:r w:rsidRPr="0034645B">
              <w:rPr>
                <w:sz w:val="18"/>
                <w:szCs w:val="18"/>
              </w:rPr>
              <w:t>ООО «Олимп» -214,47899 т.р.</w:t>
            </w:r>
          </w:p>
        </w:tc>
      </w:tr>
      <w:tr w:rsidR="0034645B" w:rsidRPr="006A5874" w:rsidTr="0034645B">
        <w:tc>
          <w:tcPr>
            <w:tcW w:w="567" w:type="dxa"/>
          </w:tcPr>
          <w:p w:rsidR="0034645B" w:rsidRPr="006A5874" w:rsidRDefault="0034645B" w:rsidP="0034645B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261" w:type="dxa"/>
          </w:tcPr>
          <w:p w:rsidR="0034645B" w:rsidRPr="006A5874" w:rsidRDefault="0034645B" w:rsidP="0034645B">
            <w:pPr>
              <w:pStyle w:val="af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A5874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34645B" w:rsidRPr="0034645B" w:rsidRDefault="0034645B" w:rsidP="003464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4645B">
              <w:rPr>
                <w:b/>
                <w:color w:val="000000"/>
                <w:sz w:val="22"/>
                <w:szCs w:val="22"/>
              </w:rPr>
              <w:t>814,3</w:t>
            </w:r>
          </w:p>
        </w:tc>
        <w:tc>
          <w:tcPr>
            <w:tcW w:w="992" w:type="dxa"/>
          </w:tcPr>
          <w:p w:rsidR="0034645B" w:rsidRPr="0034645B" w:rsidRDefault="003B15F0" w:rsidP="003464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34645B" w:rsidRPr="0034645B" w:rsidRDefault="0034645B" w:rsidP="003464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4645B">
              <w:rPr>
                <w:b/>
                <w:color w:val="000000"/>
                <w:sz w:val="22"/>
                <w:szCs w:val="22"/>
              </w:rPr>
              <w:t>814,17474</w:t>
            </w:r>
          </w:p>
        </w:tc>
        <w:tc>
          <w:tcPr>
            <w:tcW w:w="992" w:type="dxa"/>
          </w:tcPr>
          <w:p w:rsidR="0034645B" w:rsidRPr="0034645B" w:rsidRDefault="0034645B" w:rsidP="003464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645B">
              <w:rPr>
                <w:b/>
                <w:sz w:val="22"/>
                <w:szCs w:val="22"/>
              </w:rPr>
              <w:t>0,08144</w:t>
            </w:r>
          </w:p>
        </w:tc>
        <w:tc>
          <w:tcPr>
            <w:tcW w:w="2552" w:type="dxa"/>
          </w:tcPr>
          <w:p w:rsidR="0034645B" w:rsidRPr="006A5874" w:rsidRDefault="0034645B" w:rsidP="0034645B">
            <w:pPr>
              <w:tabs>
                <w:tab w:val="left" w:pos="710"/>
              </w:tabs>
              <w:jc w:val="center"/>
              <w:rPr>
                <w:rStyle w:val="FontStyle17"/>
                <w:sz w:val="22"/>
                <w:szCs w:val="22"/>
              </w:rPr>
            </w:pPr>
          </w:p>
        </w:tc>
      </w:tr>
    </w:tbl>
    <w:p w:rsidR="00490F48" w:rsidRDefault="00490F48" w:rsidP="0070648F">
      <w:pPr>
        <w:jc w:val="center"/>
        <w:rPr>
          <w:b/>
          <w:sz w:val="22"/>
          <w:szCs w:val="22"/>
        </w:rPr>
      </w:pPr>
    </w:p>
    <w:p w:rsidR="008C1ADA" w:rsidRPr="001C5A36" w:rsidRDefault="001C5A36" w:rsidP="001C5A36">
      <w:pPr>
        <w:jc w:val="both"/>
        <w:rPr>
          <w:color w:val="000000" w:themeColor="text1"/>
          <w:sz w:val="22"/>
          <w:szCs w:val="22"/>
        </w:rPr>
      </w:pPr>
      <w:r w:rsidRPr="001C5A36">
        <w:rPr>
          <w:color w:val="000000" w:themeColor="text1"/>
          <w:sz w:val="22"/>
          <w:szCs w:val="22"/>
        </w:rPr>
        <w:t xml:space="preserve">В 2018 году </w:t>
      </w:r>
      <w:proofErr w:type="gramStart"/>
      <w:r w:rsidRPr="001C5A36">
        <w:rPr>
          <w:color w:val="000000" w:themeColor="text1"/>
          <w:sz w:val="22"/>
          <w:szCs w:val="22"/>
        </w:rPr>
        <w:t>с</w:t>
      </w:r>
      <w:r w:rsidR="00F83C6E" w:rsidRPr="001C5A36">
        <w:rPr>
          <w:color w:val="000000" w:themeColor="text1"/>
          <w:sz w:val="22"/>
          <w:szCs w:val="22"/>
        </w:rPr>
        <w:t>огласно</w:t>
      </w:r>
      <w:proofErr w:type="gramEnd"/>
      <w:r w:rsidR="00F83C6E" w:rsidRPr="001C5A36">
        <w:rPr>
          <w:color w:val="000000" w:themeColor="text1"/>
          <w:sz w:val="22"/>
          <w:szCs w:val="22"/>
        </w:rPr>
        <w:t xml:space="preserve"> муниципальной программы </w:t>
      </w:r>
      <w:r w:rsidRPr="001C5A36">
        <w:rPr>
          <w:color w:val="000000" w:themeColor="text1"/>
          <w:sz w:val="22"/>
          <w:szCs w:val="22"/>
        </w:rPr>
        <w:t>муниципального образования «</w:t>
      </w:r>
      <w:proofErr w:type="spellStart"/>
      <w:r w:rsidRPr="001C5A36">
        <w:rPr>
          <w:color w:val="000000" w:themeColor="text1"/>
          <w:sz w:val="22"/>
          <w:szCs w:val="22"/>
        </w:rPr>
        <w:t>Можгинский</w:t>
      </w:r>
      <w:proofErr w:type="spellEnd"/>
      <w:r w:rsidRPr="001C5A36">
        <w:rPr>
          <w:color w:val="000000" w:themeColor="text1"/>
          <w:sz w:val="22"/>
          <w:szCs w:val="22"/>
        </w:rPr>
        <w:t xml:space="preserve"> район» «Муниципальное управление» </w:t>
      </w:r>
      <w:r>
        <w:rPr>
          <w:color w:val="000000" w:themeColor="text1"/>
          <w:sz w:val="22"/>
          <w:szCs w:val="22"/>
        </w:rPr>
        <w:t>выделены денежные средства из бюджета МО</w:t>
      </w:r>
      <w:r w:rsidR="005F776C">
        <w:rPr>
          <w:color w:val="000000" w:themeColor="text1"/>
          <w:sz w:val="22"/>
          <w:szCs w:val="22"/>
        </w:rPr>
        <w:t xml:space="preserve"> на следующие объекты</w:t>
      </w:r>
    </w:p>
    <w:p w:rsidR="0054516D" w:rsidRDefault="0054516D" w:rsidP="0070648F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1276"/>
        <w:gridCol w:w="1276"/>
        <w:gridCol w:w="1276"/>
        <w:gridCol w:w="2976"/>
      </w:tblGrid>
      <w:tr w:rsidR="008C1ADA" w:rsidRPr="0034645B" w:rsidTr="007A030A">
        <w:tc>
          <w:tcPr>
            <w:tcW w:w="567" w:type="dxa"/>
          </w:tcPr>
          <w:p w:rsidR="008C1ADA" w:rsidRPr="008C1ADA" w:rsidRDefault="008C1ADA" w:rsidP="008C1ADA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 w:rsidRPr="008C1ADA">
              <w:rPr>
                <w:rStyle w:val="FontStyle17"/>
                <w:sz w:val="22"/>
                <w:szCs w:val="22"/>
              </w:rPr>
              <w:t>№</w:t>
            </w:r>
          </w:p>
          <w:p w:rsidR="008C1ADA" w:rsidRPr="008C1ADA" w:rsidRDefault="008C1ADA" w:rsidP="008C1ADA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proofErr w:type="spellStart"/>
            <w:proofErr w:type="gramStart"/>
            <w:r w:rsidRPr="008C1AD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C1AD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C1AD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</w:tcPr>
          <w:p w:rsidR="008C1ADA" w:rsidRPr="008C1ADA" w:rsidRDefault="008C1ADA" w:rsidP="008C1ADA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 w:rsidRPr="008C1ADA">
              <w:rPr>
                <w:rStyle w:val="FontStyle17"/>
                <w:sz w:val="22"/>
                <w:szCs w:val="22"/>
              </w:rPr>
              <w:t>Наименование объекта</w:t>
            </w:r>
          </w:p>
          <w:p w:rsidR="008C1ADA" w:rsidRPr="008C1ADA" w:rsidRDefault="008C1ADA" w:rsidP="008C1A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1ADA" w:rsidRPr="008C1ADA" w:rsidRDefault="008C1ADA" w:rsidP="008C1ADA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8C1ADA">
              <w:rPr>
                <w:rFonts w:ascii="Times New Roman" w:eastAsia="HiddenHorzOCR" w:hAnsi="Times New Roman"/>
                <w:sz w:val="22"/>
                <w:szCs w:val="22"/>
              </w:rPr>
              <w:t>План</w:t>
            </w:r>
          </w:p>
          <w:p w:rsidR="008C1ADA" w:rsidRPr="008C1ADA" w:rsidRDefault="008C1ADA" w:rsidP="008C1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8C1ADA">
              <w:rPr>
                <w:rFonts w:eastAsia="HiddenHorzOCR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8C1ADA" w:rsidRPr="008C1ADA" w:rsidRDefault="008C1ADA" w:rsidP="008C1ADA">
            <w:pPr>
              <w:jc w:val="center"/>
              <w:rPr>
                <w:sz w:val="22"/>
                <w:szCs w:val="22"/>
              </w:rPr>
            </w:pPr>
            <w:r w:rsidRPr="008C1ADA">
              <w:rPr>
                <w:sz w:val="22"/>
                <w:szCs w:val="22"/>
              </w:rPr>
              <w:t>МК</w:t>
            </w:r>
          </w:p>
          <w:p w:rsidR="008C1ADA" w:rsidRPr="008C1ADA" w:rsidRDefault="008C1ADA" w:rsidP="008C1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1ADA">
              <w:rPr>
                <w:sz w:val="22"/>
                <w:szCs w:val="22"/>
              </w:rPr>
              <w:t xml:space="preserve">тыс. </w:t>
            </w:r>
            <w:proofErr w:type="spellStart"/>
            <w:r w:rsidRPr="008C1ADA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8C1ADA" w:rsidRPr="008C1ADA" w:rsidRDefault="008C1ADA" w:rsidP="008C1ADA">
            <w:pPr>
              <w:jc w:val="center"/>
              <w:rPr>
                <w:sz w:val="22"/>
                <w:szCs w:val="22"/>
              </w:rPr>
            </w:pPr>
            <w:r w:rsidRPr="008C1ADA">
              <w:rPr>
                <w:sz w:val="22"/>
                <w:szCs w:val="22"/>
              </w:rPr>
              <w:t>Факт оплаты</w:t>
            </w:r>
            <w:r>
              <w:rPr>
                <w:sz w:val="22"/>
                <w:szCs w:val="22"/>
              </w:rPr>
              <w:t>, бюджет МО</w:t>
            </w:r>
          </w:p>
          <w:p w:rsidR="008C1ADA" w:rsidRPr="008C1ADA" w:rsidRDefault="008C1ADA" w:rsidP="008C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1ADA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</w:tcPr>
          <w:p w:rsidR="008C1ADA" w:rsidRPr="008C1ADA" w:rsidRDefault="008C1ADA" w:rsidP="008C1ADA">
            <w:pPr>
              <w:jc w:val="center"/>
              <w:rPr>
                <w:color w:val="000000"/>
                <w:sz w:val="18"/>
                <w:szCs w:val="18"/>
              </w:rPr>
            </w:pPr>
            <w:r w:rsidRPr="008C1ADA">
              <w:rPr>
                <w:sz w:val="22"/>
                <w:szCs w:val="22"/>
              </w:rPr>
              <w:t>Примечание</w:t>
            </w:r>
          </w:p>
        </w:tc>
      </w:tr>
      <w:tr w:rsidR="008C1ADA" w:rsidRPr="0034645B" w:rsidTr="007A030A">
        <w:tc>
          <w:tcPr>
            <w:tcW w:w="567" w:type="dxa"/>
          </w:tcPr>
          <w:p w:rsidR="008C1ADA" w:rsidRPr="006A5874" w:rsidRDefault="008C1ADA" w:rsidP="008C1ADA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8C1ADA" w:rsidRPr="006A5874" w:rsidRDefault="008C1ADA" w:rsidP="008C1ADA">
            <w:pPr>
              <w:rPr>
                <w:color w:val="000000"/>
                <w:sz w:val="22"/>
                <w:szCs w:val="22"/>
              </w:rPr>
            </w:pPr>
            <w:r w:rsidRPr="006A5874">
              <w:rPr>
                <w:color w:val="000000"/>
                <w:sz w:val="22"/>
                <w:szCs w:val="22"/>
              </w:rPr>
              <w:t xml:space="preserve">Замена оконных блоков </w:t>
            </w:r>
            <w:r>
              <w:rPr>
                <w:color w:val="000000"/>
                <w:sz w:val="22"/>
                <w:szCs w:val="22"/>
              </w:rPr>
              <w:t xml:space="preserve">в Администрации МО </w:t>
            </w:r>
            <w:r w:rsidRPr="006A58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6A5874">
              <w:rPr>
                <w:color w:val="000000"/>
                <w:sz w:val="22"/>
                <w:szCs w:val="22"/>
              </w:rPr>
              <w:t>Можгинск</w:t>
            </w:r>
            <w:r>
              <w:rPr>
                <w:color w:val="000000"/>
                <w:sz w:val="22"/>
                <w:szCs w:val="22"/>
              </w:rPr>
              <w:t>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6A5874"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8C1ADA" w:rsidRPr="008C1ADA" w:rsidRDefault="008C1ADA" w:rsidP="008C1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8C1ADA">
              <w:rPr>
                <w:color w:val="FF0000"/>
                <w:sz w:val="22"/>
                <w:szCs w:val="22"/>
              </w:rPr>
              <w:t>348,741</w:t>
            </w:r>
          </w:p>
        </w:tc>
        <w:tc>
          <w:tcPr>
            <w:tcW w:w="1276" w:type="dxa"/>
          </w:tcPr>
          <w:p w:rsidR="008C1ADA" w:rsidRPr="008C1ADA" w:rsidRDefault="008C1ADA" w:rsidP="008C1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C1ADA">
              <w:rPr>
                <w:color w:val="000000" w:themeColor="text1"/>
                <w:sz w:val="22"/>
                <w:szCs w:val="22"/>
              </w:rPr>
              <w:t>244,43251</w:t>
            </w:r>
          </w:p>
        </w:tc>
        <w:tc>
          <w:tcPr>
            <w:tcW w:w="1276" w:type="dxa"/>
          </w:tcPr>
          <w:p w:rsidR="008C1ADA" w:rsidRPr="006A5874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264,43251</w:t>
            </w:r>
          </w:p>
        </w:tc>
        <w:tc>
          <w:tcPr>
            <w:tcW w:w="2976" w:type="dxa"/>
          </w:tcPr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645B">
              <w:rPr>
                <w:sz w:val="18"/>
                <w:szCs w:val="18"/>
              </w:rPr>
              <w:t>ООО</w:t>
            </w:r>
            <w:r>
              <w:rPr>
                <w:sz w:val="18"/>
                <w:szCs w:val="18"/>
              </w:rPr>
              <w:t xml:space="preserve"> строительная компания</w:t>
            </w:r>
            <w:r w:rsidRPr="0034645B"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Гермер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МК № 0313300079218000072</w:t>
            </w:r>
          </w:p>
          <w:p w:rsidR="008C1ADA" w:rsidRPr="0034645B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 декабря 2018 г.</w:t>
            </w:r>
          </w:p>
          <w:p w:rsidR="008C1ADA" w:rsidRDefault="008C1ADA" w:rsidP="008C1A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доп. соглашение на увеличение 10% цены контракта</w:t>
            </w:r>
          </w:p>
          <w:p w:rsidR="008C1ADA" w:rsidRPr="0034645B" w:rsidRDefault="008C1ADA" w:rsidP="008C1ADA">
            <w:pPr>
              <w:rPr>
                <w:color w:val="000000"/>
                <w:sz w:val="18"/>
                <w:szCs w:val="18"/>
              </w:rPr>
            </w:pPr>
          </w:p>
        </w:tc>
      </w:tr>
      <w:tr w:rsidR="008C1ADA" w:rsidRPr="0034645B" w:rsidTr="007A030A">
        <w:tc>
          <w:tcPr>
            <w:tcW w:w="567" w:type="dxa"/>
          </w:tcPr>
          <w:p w:rsidR="008C1ADA" w:rsidRPr="006A5874" w:rsidRDefault="008C1ADA" w:rsidP="008C1ADA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8C1ADA" w:rsidRDefault="008C1ADA" w:rsidP="008C1A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крыши гаража по адресу: УР,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Можга, </w:t>
            </w:r>
          </w:p>
          <w:p w:rsidR="008C1ADA" w:rsidRPr="006A5874" w:rsidRDefault="008C1ADA" w:rsidP="008C1A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Наговицына, 52</w:t>
            </w:r>
          </w:p>
        </w:tc>
        <w:tc>
          <w:tcPr>
            <w:tcW w:w="1276" w:type="dxa"/>
          </w:tcPr>
          <w:p w:rsidR="008C1ADA" w:rsidRPr="008C1ADA" w:rsidRDefault="008C1ADA" w:rsidP="008C1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8C1ADA">
              <w:rPr>
                <w:color w:val="FF0000"/>
                <w:sz w:val="22"/>
                <w:szCs w:val="22"/>
              </w:rPr>
              <w:t>360,61272</w:t>
            </w:r>
          </w:p>
        </w:tc>
        <w:tc>
          <w:tcPr>
            <w:tcW w:w="1276" w:type="dxa"/>
          </w:tcPr>
          <w:p w:rsidR="008C1ADA" w:rsidRPr="008C1ADA" w:rsidRDefault="008C1ADA" w:rsidP="008C1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C1ADA">
              <w:rPr>
                <w:color w:val="000000" w:themeColor="text1"/>
                <w:sz w:val="22"/>
                <w:szCs w:val="22"/>
              </w:rPr>
              <w:t>325,96674</w:t>
            </w:r>
          </w:p>
        </w:tc>
        <w:tc>
          <w:tcPr>
            <w:tcW w:w="1276" w:type="dxa"/>
          </w:tcPr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325,96674</w:t>
            </w:r>
          </w:p>
        </w:tc>
        <w:tc>
          <w:tcPr>
            <w:tcW w:w="2976" w:type="dxa"/>
          </w:tcPr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645B">
              <w:rPr>
                <w:sz w:val="18"/>
                <w:szCs w:val="18"/>
              </w:rPr>
              <w:t>ООО</w:t>
            </w:r>
            <w:r>
              <w:rPr>
                <w:sz w:val="18"/>
                <w:szCs w:val="18"/>
              </w:rPr>
              <w:t xml:space="preserve"> РСФ</w:t>
            </w:r>
            <w:r w:rsidRPr="0034645B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Рома»</w:t>
            </w:r>
          </w:p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МК № 0313300079218000077</w:t>
            </w:r>
          </w:p>
          <w:p w:rsidR="008C1ADA" w:rsidRPr="0034645B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 декабря 2018 г.</w:t>
            </w:r>
          </w:p>
          <w:p w:rsidR="008C1ADA" w:rsidRPr="0034645B" w:rsidRDefault="008C1ADA" w:rsidP="008C1ADA">
            <w:pPr>
              <w:rPr>
                <w:color w:val="000000"/>
                <w:sz w:val="18"/>
                <w:szCs w:val="18"/>
              </w:rPr>
            </w:pPr>
          </w:p>
        </w:tc>
      </w:tr>
      <w:tr w:rsidR="008C1ADA" w:rsidRPr="0034645B" w:rsidTr="007A030A">
        <w:tc>
          <w:tcPr>
            <w:tcW w:w="567" w:type="dxa"/>
          </w:tcPr>
          <w:p w:rsidR="008C1ADA" w:rsidRDefault="008C1ADA" w:rsidP="008C1ADA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8C1ADA" w:rsidRDefault="008C1ADA" w:rsidP="008C1A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сетей электроснабжения по адресу:  УР,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Можга, </w:t>
            </w:r>
          </w:p>
          <w:p w:rsidR="008C1ADA" w:rsidRDefault="008C1ADA" w:rsidP="008C1A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Наговицына, 59 (4-5 этажи)</w:t>
            </w:r>
          </w:p>
        </w:tc>
        <w:tc>
          <w:tcPr>
            <w:tcW w:w="1276" w:type="dxa"/>
          </w:tcPr>
          <w:p w:rsidR="008C1ADA" w:rsidRPr="008C1ADA" w:rsidRDefault="008C1ADA" w:rsidP="008C1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266,66230</w:t>
            </w:r>
          </w:p>
        </w:tc>
        <w:tc>
          <w:tcPr>
            <w:tcW w:w="1276" w:type="dxa"/>
          </w:tcPr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204,22223</w:t>
            </w:r>
          </w:p>
        </w:tc>
        <w:tc>
          <w:tcPr>
            <w:tcW w:w="1276" w:type="dxa"/>
          </w:tcPr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204,22223</w:t>
            </w:r>
          </w:p>
        </w:tc>
        <w:tc>
          <w:tcPr>
            <w:tcW w:w="2976" w:type="dxa"/>
          </w:tcPr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645B">
              <w:rPr>
                <w:sz w:val="18"/>
                <w:szCs w:val="18"/>
              </w:rPr>
              <w:t>ООО</w:t>
            </w:r>
            <w:r>
              <w:rPr>
                <w:sz w:val="18"/>
                <w:szCs w:val="18"/>
              </w:rPr>
              <w:t xml:space="preserve"> РСФ</w:t>
            </w:r>
            <w:r w:rsidRPr="0034645B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Рома»</w:t>
            </w:r>
          </w:p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МК № 0313300079218000076</w:t>
            </w:r>
          </w:p>
          <w:p w:rsidR="008C1ADA" w:rsidRPr="0034645B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 декабря 2018 г.</w:t>
            </w:r>
          </w:p>
          <w:p w:rsidR="008C1ADA" w:rsidRPr="0034645B" w:rsidRDefault="008C1ADA" w:rsidP="008C1ADA">
            <w:pPr>
              <w:rPr>
                <w:color w:val="000000"/>
                <w:sz w:val="18"/>
                <w:szCs w:val="18"/>
              </w:rPr>
            </w:pPr>
          </w:p>
        </w:tc>
      </w:tr>
      <w:tr w:rsidR="008C1ADA" w:rsidRPr="0034645B" w:rsidTr="007A030A">
        <w:tc>
          <w:tcPr>
            <w:tcW w:w="567" w:type="dxa"/>
          </w:tcPr>
          <w:p w:rsidR="008C1ADA" w:rsidRDefault="008C1ADA" w:rsidP="008C1ADA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8C1ADA" w:rsidRDefault="008C1ADA" w:rsidP="008C1A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Замена ворот по адресу: </w:t>
            </w:r>
          </w:p>
          <w:p w:rsidR="008C1ADA" w:rsidRDefault="008C1ADA" w:rsidP="008C1A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Можга, </w:t>
            </w:r>
          </w:p>
          <w:p w:rsidR="008C1ADA" w:rsidRDefault="008C1ADA" w:rsidP="008C1A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ул. Наговицына, 52</w:t>
            </w:r>
          </w:p>
        </w:tc>
        <w:tc>
          <w:tcPr>
            <w:tcW w:w="1276" w:type="dxa"/>
          </w:tcPr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105,00</w:t>
            </w:r>
          </w:p>
        </w:tc>
        <w:tc>
          <w:tcPr>
            <w:tcW w:w="1276" w:type="dxa"/>
          </w:tcPr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276" w:type="dxa"/>
          </w:tcPr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2976" w:type="dxa"/>
          </w:tcPr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645B">
              <w:rPr>
                <w:sz w:val="18"/>
                <w:szCs w:val="18"/>
              </w:rPr>
              <w:t>ООО</w:t>
            </w:r>
            <w:r>
              <w:rPr>
                <w:sz w:val="18"/>
                <w:szCs w:val="18"/>
              </w:rPr>
              <w:t xml:space="preserve"> РСФ</w:t>
            </w:r>
            <w:r w:rsidRPr="0034645B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Рома»</w:t>
            </w:r>
          </w:p>
          <w:p w:rsidR="008C1ADA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МК № 0313300079218000093</w:t>
            </w:r>
          </w:p>
          <w:p w:rsidR="008C1ADA" w:rsidRPr="0034645B" w:rsidRDefault="008C1ADA" w:rsidP="008C1A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 19 декабря 2018 г.</w:t>
            </w:r>
          </w:p>
          <w:p w:rsidR="008C1ADA" w:rsidRPr="0034645B" w:rsidRDefault="008C1ADA" w:rsidP="008C1ADA">
            <w:pPr>
              <w:rPr>
                <w:color w:val="000000"/>
                <w:sz w:val="18"/>
                <w:szCs w:val="18"/>
              </w:rPr>
            </w:pPr>
          </w:p>
        </w:tc>
      </w:tr>
      <w:tr w:rsidR="008C1ADA" w:rsidRPr="006A5874" w:rsidTr="007A030A">
        <w:tc>
          <w:tcPr>
            <w:tcW w:w="567" w:type="dxa"/>
          </w:tcPr>
          <w:p w:rsidR="008C1ADA" w:rsidRPr="006A5874" w:rsidRDefault="008C1ADA" w:rsidP="008C1ADA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261" w:type="dxa"/>
          </w:tcPr>
          <w:p w:rsidR="008C1ADA" w:rsidRPr="006A5874" w:rsidRDefault="008C1ADA" w:rsidP="008C1ADA">
            <w:pPr>
              <w:pStyle w:val="af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A5874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8C1ADA" w:rsidRPr="0034645B" w:rsidRDefault="00EB2812" w:rsidP="008C1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1081,01602</w:t>
            </w:r>
          </w:p>
        </w:tc>
        <w:tc>
          <w:tcPr>
            <w:tcW w:w="1276" w:type="dxa"/>
          </w:tcPr>
          <w:p w:rsidR="008C1ADA" w:rsidRPr="0034645B" w:rsidRDefault="00920B9B" w:rsidP="008C1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879,62148</w:t>
            </w:r>
          </w:p>
        </w:tc>
        <w:tc>
          <w:tcPr>
            <w:tcW w:w="1276" w:type="dxa"/>
          </w:tcPr>
          <w:p w:rsidR="008C1ADA" w:rsidRPr="0034645B" w:rsidRDefault="00B5394D" w:rsidP="008C1AD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899,62148</w:t>
            </w:r>
          </w:p>
        </w:tc>
        <w:tc>
          <w:tcPr>
            <w:tcW w:w="2976" w:type="dxa"/>
          </w:tcPr>
          <w:p w:rsidR="008C1ADA" w:rsidRPr="006A5874" w:rsidRDefault="008C1ADA" w:rsidP="008C1ADA">
            <w:pPr>
              <w:tabs>
                <w:tab w:val="left" w:pos="710"/>
              </w:tabs>
              <w:jc w:val="center"/>
              <w:rPr>
                <w:rStyle w:val="FontStyle17"/>
                <w:sz w:val="22"/>
                <w:szCs w:val="22"/>
              </w:rPr>
            </w:pPr>
          </w:p>
        </w:tc>
      </w:tr>
    </w:tbl>
    <w:p w:rsidR="0054516D" w:rsidRDefault="0054516D" w:rsidP="0070648F">
      <w:pPr>
        <w:jc w:val="center"/>
        <w:rPr>
          <w:b/>
          <w:sz w:val="22"/>
          <w:szCs w:val="22"/>
        </w:rPr>
      </w:pPr>
    </w:p>
    <w:p w:rsidR="001C5A36" w:rsidRDefault="001C5A36" w:rsidP="0070648F">
      <w:pPr>
        <w:jc w:val="center"/>
        <w:rPr>
          <w:b/>
          <w:sz w:val="22"/>
          <w:szCs w:val="22"/>
        </w:rPr>
      </w:pPr>
    </w:p>
    <w:p w:rsidR="00393BD0" w:rsidRDefault="00393BD0" w:rsidP="00393BD0">
      <w:pPr>
        <w:ind w:firstLine="708"/>
        <w:jc w:val="both"/>
        <w:rPr>
          <w:color w:val="000000"/>
          <w:sz w:val="22"/>
          <w:szCs w:val="22"/>
        </w:rPr>
      </w:pPr>
      <w:r w:rsidRPr="006A5874">
        <w:rPr>
          <w:sz w:val="22"/>
          <w:szCs w:val="22"/>
        </w:rPr>
        <w:t xml:space="preserve">В 2018 году в соответствии с  соглашением </w:t>
      </w:r>
      <w:r>
        <w:rPr>
          <w:sz w:val="22"/>
          <w:szCs w:val="22"/>
        </w:rPr>
        <w:t xml:space="preserve"> с </w:t>
      </w:r>
      <w:r w:rsidRPr="006A5874">
        <w:rPr>
          <w:sz w:val="22"/>
          <w:szCs w:val="22"/>
        </w:rPr>
        <w:t xml:space="preserve">Министерством </w:t>
      </w:r>
      <w:r>
        <w:rPr>
          <w:sz w:val="22"/>
          <w:szCs w:val="22"/>
        </w:rPr>
        <w:t>природных ресурсов и охраны окружающей среды</w:t>
      </w:r>
      <w:r w:rsidRPr="006A5874">
        <w:rPr>
          <w:sz w:val="22"/>
          <w:szCs w:val="22"/>
        </w:rPr>
        <w:t xml:space="preserve"> Удмуртской Республики, выделена субсидия </w:t>
      </w:r>
      <w:r w:rsidRPr="006A5874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>разработку проектно-сметной документации на следующий объект:</w:t>
      </w:r>
    </w:p>
    <w:p w:rsidR="00393BD0" w:rsidRDefault="00393BD0" w:rsidP="00393BD0">
      <w:pPr>
        <w:ind w:firstLine="708"/>
        <w:jc w:val="both"/>
        <w:rPr>
          <w:color w:val="000000"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1134"/>
        <w:gridCol w:w="1276"/>
        <w:gridCol w:w="1417"/>
        <w:gridCol w:w="992"/>
        <w:gridCol w:w="1985"/>
      </w:tblGrid>
      <w:tr w:rsidR="00393BD0" w:rsidRPr="006A5874" w:rsidTr="00885C6C">
        <w:trPr>
          <w:trHeight w:val="547"/>
        </w:trPr>
        <w:tc>
          <w:tcPr>
            <w:tcW w:w="567" w:type="dxa"/>
            <w:vMerge w:val="restart"/>
          </w:tcPr>
          <w:p w:rsidR="00393BD0" w:rsidRPr="006A5874" w:rsidRDefault="00393BD0" w:rsidP="008A6C0A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 w:rsidRPr="006A5874">
              <w:rPr>
                <w:rStyle w:val="FontStyle17"/>
                <w:sz w:val="22"/>
                <w:szCs w:val="22"/>
              </w:rPr>
              <w:t>№</w:t>
            </w:r>
          </w:p>
          <w:p w:rsidR="00393BD0" w:rsidRPr="006A5874" w:rsidRDefault="00393BD0" w:rsidP="008A6C0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A587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A5874">
              <w:rPr>
                <w:sz w:val="22"/>
                <w:szCs w:val="22"/>
              </w:rPr>
              <w:t>/</w:t>
            </w:r>
            <w:proofErr w:type="spellStart"/>
            <w:r w:rsidRPr="006A587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393BD0" w:rsidRPr="006A5874" w:rsidRDefault="00393BD0" w:rsidP="008A6C0A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 w:rsidRPr="006A5874">
              <w:rPr>
                <w:rStyle w:val="FontStyle17"/>
                <w:sz w:val="22"/>
                <w:szCs w:val="22"/>
              </w:rPr>
              <w:t>Наименование объекта</w:t>
            </w:r>
          </w:p>
          <w:p w:rsidR="00393BD0" w:rsidRPr="006A5874" w:rsidRDefault="00393BD0" w:rsidP="008A6C0A">
            <w:pPr>
              <w:rPr>
                <w:sz w:val="22"/>
                <w:szCs w:val="22"/>
              </w:rPr>
            </w:pPr>
          </w:p>
          <w:p w:rsidR="00393BD0" w:rsidRPr="006A5874" w:rsidRDefault="00393BD0" w:rsidP="008A6C0A">
            <w:pPr>
              <w:rPr>
                <w:sz w:val="22"/>
                <w:szCs w:val="22"/>
              </w:rPr>
            </w:pPr>
          </w:p>
          <w:p w:rsidR="00393BD0" w:rsidRPr="006A5874" w:rsidRDefault="00393BD0" w:rsidP="008A6C0A">
            <w:pPr>
              <w:tabs>
                <w:tab w:val="left" w:pos="2495"/>
              </w:tabs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vMerge w:val="restart"/>
          </w:tcPr>
          <w:p w:rsidR="00393BD0" w:rsidRPr="006A5874" w:rsidRDefault="00393BD0" w:rsidP="008A6C0A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6A5874">
              <w:rPr>
                <w:rFonts w:ascii="Times New Roman" w:eastAsia="HiddenHorzOCR" w:hAnsi="Times New Roman"/>
                <w:sz w:val="22"/>
                <w:szCs w:val="22"/>
              </w:rPr>
              <w:t>План</w:t>
            </w:r>
          </w:p>
          <w:p w:rsidR="00393BD0" w:rsidRPr="006A5874" w:rsidRDefault="00393BD0" w:rsidP="008A6C0A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 w:rsidRPr="006A5874">
              <w:rPr>
                <w:rFonts w:ascii="Times New Roman" w:eastAsia="HiddenHorzOCR" w:hAnsi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vMerge w:val="restart"/>
          </w:tcPr>
          <w:p w:rsidR="00393BD0" w:rsidRPr="006A5874" w:rsidRDefault="00393BD0" w:rsidP="008A6C0A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МК</w:t>
            </w:r>
          </w:p>
          <w:p w:rsidR="00393BD0" w:rsidRPr="006A5874" w:rsidRDefault="00393BD0" w:rsidP="008A6C0A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2409" w:type="dxa"/>
            <w:gridSpan w:val="2"/>
          </w:tcPr>
          <w:p w:rsidR="00393BD0" w:rsidRPr="006A5874" w:rsidRDefault="00393BD0" w:rsidP="008A6C0A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Факт оплаты</w:t>
            </w:r>
          </w:p>
          <w:p w:rsidR="00393BD0" w:rsidRPr="006A5874" w:rsidRDefault="00393BD0" w:rsidP="008A6C0A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тыс. руб.</w:t>
            </w:r>
          </w:p>
        </w:tc>
        <w:tc>
          <w:tcPr>
            <w:tcW w:w="1985" w:type="dxa"/>
            <w:vMerge w:val="restart"/>
          </w:tcPr>
          <w:p w:rsidR="00393BD0" w:rsidRPr="006A5874" w:rsidRDefault="00393BD0" w:rsidP="008A6C0A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 xml:space="preserve">Примечание </w:t>
            </w:r>
          </w:p>
          <w:p w:rsidR="00393BD0" w:rsidRPr="006A5874" w:rsidRDefault="00393BD0" w:rsidP="008A6C0A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393BD0" w:rsidRPr="006A5874" w:rsidTr="00885C6C">
        <w:trPr>
          <w:trHeight w:val="274"/>
        </w:trPr>
        <w:tc>
          <w:tcPr>
            <w:tcW w:w="567" w:type="dxa"/>
            <w:vMerge/>
          </w:tcPr>
          <w:p w:rsidR="00393BD0" w:rsidRPr="006A5874" w:rsidRDefault="00393BD0" w:rsidP="008A6C0A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393BD0" w:rsidRPr="006A5874" w:rsidRDefault="00393BD0" w:rsidP="008A6C0A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3BD0" w:rsidRPr="006A5874" w:rsidRDefault="00393BD0" w:rsidP="008A6C0A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93BD0" w:rsidRPr="006A5874" w:rsidRDefault="00393BD0" w:rsidP="008A6C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3BD0" w:rsidRPr="006A5874" w:rsidRDefault="00393BD0" w:rsidP="008A6C0A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Бюджет УР</w:t>
            </w:r>
          </w:p>
        </w:tc>
        <w:tc>
          <w:tcPr>
            <w:tcW w:w="992" w:type="dxa"/>
          </w:tcPr>
          <w:p w:rsidR="00393BD0" w:rsidRPr="006A5874" w:rsidRDefault="00393BD0" w:rsidP="008A6C0A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 xml:space="preserve">Бюджет </w:t>
            </w:r>
          </w:p>
          <w:p w:rsidR="00393BD0" w:rsidRPr="006A5874" w:rsidRDefault="00393BD0" w:rsidP="008A6C0A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МО</w:t>
            </w:r>
          </w:p>
        </w:tc>
        <w:tc>
          <w:tcPr>
            <w:tcW w:w="1985" w:type="dxa"/>
            <w:vMerge/>
          </w:tcPr>
          <w:p w:rsidR="00393BD0" w:rsidRPr="006A5874" w:rsidRDefault="00393BD0" w:rsidP="008A6C0A">
            <w:pPr>
              <w:jc w:val="center"/>
              <w:rPr>
                <w:sz w:val="22"/>
                <w:szCs w:val="22"/>
              </w:rPr>
            </w:pPr>
          </w:p>
        </w:tc>
      </w:tr>
      <w:tr w:rsidR="00393BD0" w:rsidRPr="006A5874" w:rsidTr="00885C6C">
        <w:tc>
          <w:tcPr>
            <w:tcW w:w="567" w:type="dxa"/>
          </w:tcPr>
          <w:p w:rsidR="00393BD0" w:rsidRPr="006A5874" w:rsidRDefault="00393BD0" w:rsidP="008A6C0A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  <w:p w:rsidR="00393BD0" w:rsidRPr="006A5874" w:rsidRDefault="00393BD0" w:rsidP="008A6C0A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  <w:r w:rsidRPr="006A5874">
              <w:rPr>
                <w:rStyle w:val="FontStyle17"/>
                <w:sz w:val="22"/>
                <w:szCs w:val="22"/>
              </w:rPr>
              <w:t>1</w:t>
            </w:r>
          </w:p>
          <w:p w:rsidR="00393BD0" w:rsidRPr="006A5874" w:rsidRDefault="00393BD0" w:rsidP="008A6C0A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261" w:type="dxa"/>
          </w:tcPr>
          <w:p w:rsidR="00393BD0" w:rsidRPr="006A5874" w:rsidRDefault="00393BD0" w:rsidP="008A6C0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 xml:space="preserve">Капитальный ремонт  гидротехнических сооружений на реке </w:t>
            </w:r>
            <w:proofErr w:type="spellStart"/>
            <w:r>
              <w:rPr>
                <w:rFonts w:eastAsia="HiddenHorzOCR"/>
                <w:sz w:val="22"/>
                <w:szCs w:val="22"/>
              </w:rPr>
              <w:t>Сюгаилка</w:t>
            </w:r>
            <w:proofErr w:type="spellEnd"/>
            <w:r>
              <w:rPr>
                <w:rFonts w:eastAsia="HiddenHorzOCR"/>
                <w:sz w:val="22"/>
                <w:szCs w:val="22"/>
              </w:rPr>
              <w:t xml:space="preserve"> в селе </w:t>
            </w:r>
            <w:proofErr w:type="gramStart"/>
            <w:r>
              <w:rPr>
                <w:rFonts w:eastAsia="HiddenHorzOCR"/>
                <w:sz w:val="22"/>
                <w:szCs w:val="22"/>
              </w:rPr>
              <w:t>Большая</w:t>
            </w:r>
            <w:proofErr w:type="gramEnd"/>
            <w:r>
              <w:rPr>
                <w:rFonts w:eastAsia="HiddenHorzOC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HiddenHorzOCR"/>
                <w:sz w:val="22"/>
                <w:szCs w:val="22"/>
              </w:rPr>
              <w:t>Пудга</w:t>
            </w:r>
            <w:proofErr w:type="spellEnd"/>
            <w:r>
              <w:rPr>
                <w:rFonts w:eastAsia="HiddenHorzOC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HiddenHorzOCR"/>
                <w:sz w:val="22"/>
                <w:szCs w:val="22"/>
              </w:rPr>
              <w:t>Можгинского</w:t>
            </w:r>
            <w:proofErr w:type="spellEnd"/>
            <w:r>
              <w:rPr>
                <w:rFonts w:eastAsia="HiddenHorzOCR"/>
                <w:sz w:val="22"/>
                <w:szCs w:val="22"/>
              </w:rPr>
              <w:t xml:space="preserve"> района Удмуртской Республики</w:t>
            </w:r>
          </w:p>
        </w:tc>
        <w:tc>
          <w:tcPr>
            <w:tcW w:w="1134" w:type="dxa"/>
          </w:tcPr>
          <w:p w:rsidR="00393BD0" w:rsidRPr="0018688A" w:rsidRDefault="00393BD0" w:rsidP="008A6C0A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 w:rsidRPr="0018688A">
              <w:rPr>
                <w:rStyle w:val="FontStyle17"/>
                <w:sz w:val="22"/>
                <w:szCs w:val="22"/>
              </w:rPr>
              <w:t>2750,275</w:t>
            </w:r>
          </w:p>
        </w:tc>
        <w:tc>
          <w:tcPr>
            <w:tcW w:w="1276" w:type="dxa"/>
          </w:tcPr>
          <w:p w:rsidR="00393BD0" w:rsidRPr="006A5874" w:rsidRDefault="00393BD0" w:rsidP="008A6C0A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sz w:val="22"/>
                <w:szCs w:val="22"/>
              </w:rPr>
              <w:t>2186,46842</w:t>
            </w:r>
          </w:p>
        </w:tc>
        <w:tc>
          <w:tcPr>
            <w:tcW w:w="1417" w:type="dxa"/>
          </w:tcPr>
          <w:p w:rsidR="00393BD0" w:rsidRPr="006A5874" w:rsidRDefault="00393BD0" w:rsidP="008A6C0A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sz w:val="22"/>
                <w:szCs w:val="22"/>
              </w:rPr>
              <w:t>2186,24942</w:t>
            </w:r>
          </w:p>
        </w:tc>
        <w:tc>
          <w:tcPr>
            <w:tcW w:w="992" w:type="dxa"/>
          </w:tcPr>
          <w:p w:rsidR="00393BD0" w:rsidRPr="006A5874" w:rsidRDefault="00393BD0" w:rsidP="008A6C0A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sz w:val="22"/>
                <w:szCs w:val="22"/>
              </w:rPr>
              <w:t>0,219</w:t>
            </w:r>
          </w:p>
        </w:tc>
        <w:tc>
          <w:tcPr>
            <w:tcW w:w="1985" w:type="dxa"/>
          </w:tcPr>
          <w:p w:rsidR="00393BD0" w:rsidRDefault="00846755" w:rsidP="008A6C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ЕвроГеоПроект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</w:p>
          <w:p w:rsidR="00846755" w:rsidRDefault="00846755" w:rsidP="008A6C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 № 0813500000118005454</w:t>
            </w:r>
          </w:p>
          <w:p w:rsidR="00846755" w:rsidRPr="006A5874" w:rsidRDefault="00846755" w:rsidP="008A6C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От 19 октября 2018г.</w:t>
            </w:r>
          </w:p>
        </w:tc>
      </w:tr>
      <w:tr w:rsidR="00393BD0" w:rsidRPr="006A5874" w:rsidTr="00885C6C">
        <w:tc>
          <w:tcPr>
            <w:tcW w:w="567" w:type="dxa"/>
          </w:tcPr>
          <w:p w:rsidR="00393BD0" w:rsidRPr="006A5874" w:rsidRDefault="00393BD0" w:rsidP="008A6C0A">
            <w:pPr>
              <w:pStyle w:val="af2"/>
              <w:jc w:val="left"/>
              <w:rPr>
                <w:rStyle w:val="FontStyle17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393BD0" w:rsidRPr="006A5874" w:rsidRDefault="00393BD0" w:rsidP="008A6C0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6A5874">
              <w:rPr>
                <w:rFonts w:eastAsia="HiddenHorzOCR"/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393BD0" w:rsidRPr="006A5874" w:rsidRDefault="004C230C" w:rsidP="008A6C0A">
            <w:pPr>
              <w:pStyle w:val="af2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b/>
                <w:sz w:val="22"/>
                <w:szCs w:val="22"/>
              </w:rPr>
              <w:t>2750,275</w:t>
            </w:r>
          </w:p>
        </w:tc>
        <w:tc>
          <w:tcPr>
            <w:tcW w:w="1276" w:type="dxa"/>
          </w:tcPr>
          <w:p w:rsidR="00393BD0" w:rsidRPr="00393BD0" w:rsidRDefault="00393BD0" w:rsidP="008A6C0A">
            <w:pPr>
              <w:pStyle w:val="af2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393BD0">
              <w:rPr>
                <w:rFonts w:ascii="Times New Roman" w:eastAsia="HiddenHorzOCR" w:hAnsi="Times New Roman"/>
                <w:b/>
                <w:sz w:val="22"/>
                <w:szCs w:val="22"/>
              </w:rPr>
              <w:t>2186,46842</w:t>
            </w:r>
          </w:p>
        </w:tc>
        <w:tc>
          <w:tcPr>
            <w:tcW w:w="1417" w:type="dxa"/>
          </w:tcPr>
          <w:p w:rsidR="00393BD0" w:rsidRPr="00393BD0" w:rsidRDefault="00393BD0" w:rsidP="008A6C0A">
            <w:pPr>
              <w:pStyle w:val="af2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393BD0">
              <w:rPr>
                <w:rFonts w:ascii="Times New Roman" w:eastAsia="HiddenHorzOCR" w:hAnsi="Times New Roman"/>
                <w:b/>
                <w:sz w:val="22"/>
                <w:szCs w:val="22"/>
              </w:rPr>
              <w:t>2186,24942</w:t>
            </w:r>
          </w:p>
        </w:tc>
        <w:tc>
          <w:tcPr>
            <w:tcW w:w="992" w:type="dxa"/>
          </w:tcPr>
          <w:p w:rsidR="00393BD0" w:rsidRPr="006A5874" w:rsidRDefault="00393BD0" w:rsidP="008A6C0A">
            <w:pPr>
              <w:pStyle w:val="af2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>
              <w:rPr>
                <w:rFonts w:ascii="Times New Roman" w:eastAsia="HiddenHorzOCR" w:hAnsi="Times New Roman"/>
                <w:b/>
                <w:sz w:val="22"/>
                <w:szCs w:val="22"/>
              </w:rPr>
              <w:t>0,219</w:t>
            </w:r>
          </w:p>
        </w:tc>
        <w:tc>
          <w:tcPr>
            <w:tcW w:w="1985" w:type="dxa"/>
          </w:tcPr>
          <w:p w:rsidR="00393BD0" w:rsidRPr="006A5874" w:rsidRDefault="00393BD0" w:rsidP="008A6C0A">
            <w:pPr>
              <w:pStyle w:val="af2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</w:p>
        </w:tc>
      </w:tr>
    </w:tbl>
    <w:p w:rsidR="00393BD0" w:rsidRPr="006A5874" w:rsidRDefault="00393BD0" w:rsidP="00393BD0">
      <w:pPr>
        <w:ind w:firstLine="708"/>
        <w:jc w:val="both"/>
        <w:rPr>
          <w:color w:val="000000"/>
          <w:sz w:val="22"/>
          <w:szCs w:val="22"/>
        </w:rPr>
      </w:pPr>
    </w:p>
    <w:p w:rsidR="00E272A1" w:rsidRPr="006A5874" w:rsidRDefault="005B60F2" w:rsidP="005B60F2">
      <w:pPr>
        <w:ind w:firstLine="426"/>
        <w:jc w:val="both"/>
        <w:rPr>
          <w:b/>
          <w:sz w:val="22"/>
          <w:szCs w:val="22"/>
        </w:rPr>
      </w:pPr>
      <w:r w:rsidRPr="006A5874">
        <w:rPr>
          <w:sz w:val="22"/>
          <w:szCs w:val="22"/>
        </w:rPr>
        <w:t xml:space="preserve">Согласно государственной программе Удмуртской Республики «Развитие строительной отрасли и регулирование градостроительной деятельности в Удмуртской Республике», выделена субсидия на разработку градостроительной деятельности </w:t>
      </w:r>
      <w:r w:rsidR="00EB3E37">
        <w:rPr>
          <w:sz w:val="22"/>
          <w:szCs w:val="22"/>
        </w:rPr>
        <w:t xml:space="preserve">из бюджета УР </w:t>
      </w:r>
      <w:r w:rsidR="00E272A1" w:rsidRPr="006A5874">
        <w:rPr>
          <w:sz w:val="22"/>
          <w:szCs w:val="22"/>
        </w:rPr>
        <w:t xml:space="preserve">в сумме </w:t>
      </w:r>
      <w:r w:rsidR="00EB3E37">
        <w:rPr>
          <w:sz w:val="22"/>
          <w:szCs w:val="22"/>
        </w:rPr>
        <w:t>667,842</w:t>
      </w:r>
      <w:r w:rsidR="00E272A1" w:rsidRPr="006A5874">
        <w:rPr>
          <w:sz w:val="22"/>
          <w:szCs w:val="22"/>
        </w:rPr>
        <w:t xml:space="preserve"> тыс. рублей</w:t>
      </w:r>
      <w:r w:rsidR="00EB3E37">
        <w:rPr>
          <w:sz w:val="22"/>
          <w:szCs w:val="22"/>
        </w:rPr>
        <w:t xml:space="preserve"> и бюджета МО 6,81631</w:t>
      </w:r>
      <w:r w:rsidR="00EB3E37" w:rsidRPr="00EB3E37">
        <w:rPr>
          <w:sz w:val="22"/>
          <w:szCs w:val="22"/>
        </w:rPr>
        <w:t xml:space="preserve"> </w:t>
      </w:r>
      <w:r w:rsidR="00EB3E37" w:rsidRPr="006A5874">
        <w:rPr>
          <w:sz w:val="22"/>
          <w:szCs w:val="22"/>
        </w:rPr>
        <w:t>тыс. рублей</w:t>
      </w:r>
      <w:r w:rsidR="00EB3E37">
        <w:rPr>
          <w:sz w:val="22"/>
          <w:szCs w:val="22"/>
        </w:rPr>
        <w:t>.</w:t>
      </w:r>
    </w:p>
    <w:tbl>
      <w:tblPr>
        <w:tblpPr w:leftFromText="180" w:rightFromText="180" w:vertAnchor="text" w:tblpY="1"/>
        <w:tblOverlap w:val="never"/>
        <w:tblW w:w="106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994"/>
        <w:gridCol w:w="1274"/>
        <w:gridCol w:w="1276"/>
        <w:gridCol w:w="1275"/>
        <w:gridCol w:w="1982"/>
      </w:tblGrid>
      <w:tr w:rsidR="00832ED9" w:rsidRPr="006A5874" w:rsidTr="00125E09">
        <w:trPr>
          <w:trHeight w:val="639"/>
        </w:trPr>
        <w:tc>
          <w:tcPr>
            <w:tcW w:w="567" w:type="dxa"/>
            <w:vMerge w:val="restart"/>
          </w:tcPr>
          <w:p w:rsidR="00832ED9" w:rsidRPr="006A5874" w:rsidRDefault="00832ED9" w:rsidP="00C32C5E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 w:rsidRPr="006A5874">
              <w:rPr>
                <w:rStyle w:val="FontStyle17"/>
                <w:sz w:val="22"/>
                <w:szCs w:val="22"/>
              </w:rPr>
              <w:t>№</w:t>
            </w:r>
          </w:p>
          <w:p w:rsidR="00832ED9" w:rsidRPr="006A5874" w:rsidRDefault="00832ED9" w:rsidP="00C32C5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A587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A5874">
              <w:rPr>
                <w:sz w:val="22"/>
                <w:szCs w:val="22"/>
              </w:rPr>
              <w:t>/</w:t>
            </w:r>
            <w:proofErr w:type="spellStart"/>
            <w:r w:rsidRPr="006A587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832ED9" w:rsidRPr="006A5874" w:rsidRDefault="00832ED9" w:rsidP="00C32C5E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 w:rsidRPr="006A5874">
              <w:rPr>
                <w:rStyle w:val="FontStyle17"/>
                <w:sz w:val="22"/>
                <w:szCs w:val="22"/>
              </w:rPr>
              <w:t>Наименование объекта</w:t>
            </w:r>
          </w:p>
        </w:tc>
        <w:tc>
          <w:tcPr>
            <w:tcW w:w="994" w:type="dxa"/>
            <w:vMerge w:val="restart"/>
          </w:tcPr>
          <w:p w:rsidR="00832ED9" w:rsidRPr="006A5874" w:rsidRDefault="00832ED9" w:rsidP="00C32C5E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6A5874">
              <w:rPr>
                <w:rFonts w:ascii="Times New Roman" w:eastAsia="HiddenHorzOCR" w:hAnsi="Times New Roman"/>
                <w:sz w:val="22"/>
                <w:szCs w:val="22"/>
              </w:rPr>
              <w:t>План</w:t>
            </w:r>
          </w:p>
          <w:p w:rsidR="00832ED9" w:rsidRPr="006A5874" w:rsidRDefault="00832ED9" w:rsidP="00C32C5E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  <w:r w:rsidRPr="006A5874">
              <w:rPr>
                <w:rFonts w:ascii="Times New Roman" w:eastAsia="HiddenHorzOCR" w:hAnsi="Times New Roman"/>
                <w:sz w:val="22"/>
                <w:szCs w:val="22"/>
              </w:rPr>
              <w:t>тыс. руб.</w:t>
            </w:r>
          </w:p>
        </w:tc>
        <w:tc>
          <w:tcPr>
            <w:tcW w:w="1274" w:type="dxa"/>
            <w:vMerge w:val="restart"/>
          </w:tcPr>
          <w:p w:rsidR="00832ED9" w:rsidRPr="006A5874" w:rsidRDefault="00832ED9" w:rsidP="00C32C5E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Муниципальный контракт</w:t>
            </w:r>
          </w:p>
          <w:p w:rsidR="00832ED9" w:rsidRPr="006A5874" w:rsidRDefault="00832ED9" w:rsidP="00C32C5E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2551" w:type="dxa"/>
            <w:gridSpan w:val="2"/>
          </w:tcPr>
          <w:p w:rsidR="00832ED9" w:rsidRPr="006A5874" w:rsidRDefault="00832ED9" w:rsidP="00C32C5E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Факт оплаты</w:t>
            </w:r>
          </w:p>
          <w:p w:rsidR="00832ED9" w:rsidRPr="006A5874" w:rsidRDefault="00832ED9" w:rsidP="00C32C5E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тыс. руб.</w:t>
            </w:r>
          </w:p>
        </w:tc>
        <w:tc>
          <w:tcPr>
            <w:tcW w:w="1982" w:type="dxa"/>
            <w:vMerge w:val="restart"/>
          </w:tcPr>
          <w:p w:rsidR="00832ED9" w:rsidRPr="006A5874" w:rsidRDefault="00832ED9" w:rsidP="00C32C5E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 xml:space="preserve">Примечание </w:t>
            </w:r>
          </w:p>
          <w:p w:rsidR="00832ED9" w:rsidRPr="006A5874" w:rsidRDefault="00832ED9" w:rsidP="00C32C5E">
            <w:pPr>
              <w:jc w:val="center"/>
              <w:rPr>
                <w:sz w:val="22"/>
                <w:szCs w:val="22"/>
              </w:rPr>
            </w:pPr>
          </w:p>
        </w:tc>
      </w:tr>
      <w:tr w:rsidR="00832ED9" w:rsidRPr="006A5874" w:rsidTr="00125E09">
        <w:trPr>
          <w:trHeight w:val="466"/>
        </w:trPr>
        <w:tc>
          <w:tcPr>
            <w:tcW w:w="567" w:type="dxa"/>
            <w:vMerge/>
          </w:tcPr>
          <w:p w:rsidR="00832ED9" w:rsidRPr="006A5874" w:rsidRDefault="00832ED9" w:rsidP="00C32C5E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832ED9" w:rsidRPr="006A5874" w:rsidRDefault="00832ED9" w:rsidP="00C32C5E">
            <w:pPr>
              <w:pStyle w:val="af2"/>
              <w:jc w:val="center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832ED9" w:rsidRPr="006A5874" w:rsidRDefault="00832ED9" w:rsidP="00C32C5E">
            <w:pPr>
              <w:pStyle w:val="af2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832ED9" w:rsidRPr="006A5874" w:rsidRDefault="00832ED9" w:rsidP="00C3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2ED9" w:rsidRPr="006A5874" w:rsidRDefault="00832ED9" w:rsidP="00C32C5E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Бюджет УР</w:t>
            </w:r>
          </w:p>
        </w:tc>
        <w:tc>
          <w:tcPr>
            <w:tcW w:w="1275" w:type="dxa"/>
          </w:tcPr>
          <w:p w:rsidR="00832ED9" w:rsidRPr="006A5874" w:rsidRDefault="00832ED9" w:rsidP="00C32C5E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 xml:space="preserve">Бюджет </w:t>
            </w:r>
          </w:p>
          <w:p w:rsidR="00832ED9" w:rsidRPr="006A5874" w:rsidRDefault="00832ED9" w:rsidP="00C32C5E">
            <w:pPr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МО</w:t>
            </w:r>
          </w:p>
        </w:tc>
        <w:tc>
          <w:tcPr>
            <w:tcW w:w="1982" w:type="dxa"/>
            <w:vMerge/>
          </w:tcPr>
          <w:p w:rsidR="00832ED9" w:rsidRPr="006A5874" w:rsidRDefault="00832ED9" w:rsidP="00C32C5E">
            <w:pPr>
              <w:jc w:val="center"/>
              <w:rPr>
                <w:sz w:val="22"/>
                <w:szCs w:val="22"/>
              </w:rPr>
            </w:pPr>
          </w:p>
        </w:tc>
      </w:tr>
      <w:tr w:rsidR="00EB3E37" w:rsidRPr="006A5874" w:rsidTr="00125E09">
        <w:tc>
          <w:tcPr>
            <w:tcW w:w="567" w:type="dxa"/>
            <w:tcBorders>
              <w:bottom w:val="single" w:sz="4" w:space="0" w:color="auto"/>
            </w:tcBorders>
          </w:tcPr>
          <w:p w:rsidR="00EB3E37" w:rsidRPr="006A5874" w:rsidRDefault="00EB3E37" w:rsidP="00E272A1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  <w:p w:rsidR="00EB3E37" w:rsidRPr="006A5874" w:rsidRDefault="00EB3E37" w:rsidP="00E272A1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  <w:r w:rsidRPr="006A5874">
              <w:rPr>
                <w:rStyle w:val="FontStyle17"/>
                <w:sz w:val="22"/>
                <w:szCs w:val="22"/>
              </w:rPr>
              <w:t>1</w:t>
            </w:r>
          </w:p>
          <w:p w:rsidR="00EB3E37" w:rsidRPr="006A5874" w:rsidRDefault="00EB3E37" w:rsidP="00E272A1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B3E37" w:rsidRPr="006A5874" w:rsidRDefault="00EB3E37" w:rsidP="00F049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74">
              <w:rPr>
                <w:rFonts w:ascii="Times New Roman" w:hAnsi="Times New Roman" w:cs="Times New Roman"/>
              </w:rPr>
              <w:t>Разработка проектов внесения изменений в генеральный план муниципального образования «</w:t>
            </w:r>
            <w:proofErr w:type="spellStart"/>
            <w:r w:rsidRPr="006A5874">
              <w:rPr>
                <w:rFonts w:ascii="Times New Roman" w:hAnsi="Times New Roman" w:cs="Times New Roman"/>
              </w:rPr>
              <w:t>Большеучинское</w:t>
            </w:r>
            <w:proofErr w:type="spellEnd"/>
            <w:r w:rsidRPr="006A587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A5874">
              <w:rPr>
                <w:rFonts w:ascii="Times New Roman" w:hAnsi="Times New Roman" w:cs="Times New Roman"/>
              </w:rPr>
              <w:t>Можгинского</w:t>
            </w:r>
            <w:proofErr w:type="spellEnd"/>
            <w:r w:rsidRPr="006A5874">
              <w:rPr>
                <w:rFonts w:ascii="Times New Roman" w:hAnsi="Times New Roman" w:cs="Times New Roman"/>
              </w:rPr>
              <w:t xml:space="preserve"> района Удмуртской Республики</w:t>
            </w:r>
          </w:p>
        </w:tc>
        <w:tc>
          <w:tcPr>
            <w:tcW w:w="994" w:type="dxa"/>
            <w:vMerge w:val="restart"/>
          </w:tcPr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25E09" w:rsidRDefault="00125E09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25E09" w:rsidRDefault="00125E09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25E09" w:rsidRDefault="00125E09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25E09" w:rsidRDefault="00125E09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A5874">
              <w:rPr>
                <w:color w:val="000000" w:themeColor="text1"/>
                <w:sz w:val="22"/>
                <w:szCs w:val="22"/>
              </w:rPr>
              <w:t>1050,0</w:t>
            </w:r>
          </w:p>
        </w:tc>
        <w:tc>
          <w:tcPr>
            <w:tcW w:w="1274" w:type="dxa"/>
            <w:vMerge w:val="restart"/>
          </w:tcPr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390,573</w:t>
            </w:r>
          </w:p>
        </w:tc>
        <w:tc>
          <w:tcPr>
            <w:tcW w:w="1276" w:type="dxa"/>
            <w:vMerge w:val="restart"/>
          </w:tcPr>
          <w:p w:rsidR="00EB3E37" w:rsidRPr="006A5874" w:rsidRDefault="00EB3E37" w:rsidP="00D05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3E37" w:rsidRPr="006A5874" w:rsidRDefault="00EB3E37" w:rsidP="00D05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3E37" w:rsidRPr="006A5874" w:rsidRDefault="00EB3E37" w:rsidP="00D05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3E37" w:rsidRPr="006A5874" w:rsidRDefault="00EB3E37" w:rsidP="00D05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3E37" w:rsidRPr="006A5874" w:rsidRDefault="00EB3E37" w:rsidP="00D05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3E37" w:rsidRPr="006A5874" w:rsidRDefault="00EB3E37" w:rsidP="00D05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386,66727</w:t>
            </w:r>
          </w:p>
        </w:tc>
        <w:tc>
          <w:tcPr>
            <w:tcW w:w="1275" w:type="dxa"/>
            <w:vMerge w:val="restart"/>
          </w:tcPr>
          <w:p w:rsidR="00EB3E37" w:rsidRPr="006A5874" w:rsidRDefault="00EB3E37" w:rsidP="00F95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3E37" w:rsidRPr="006A5874" w:rsidRDefault="00EB3E37" w:rsidP="00F95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3E37" w:rsidRPr="006A5874" w:rsidRDefault="00EB3E37" w:rsidP="00F95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3E37" w:rsidRPr="006A5874" w:rsidRDefault="00EB3E37" w:rsidP="00F95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3E37" w:rsidRPr="006A5874" w:rsidRDefault="00EB3E37" w:rsidP="00F95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3E37" w:rsidRPr="006A5874" w:rsidRDefault="00EB3E37" w:rsidP="00F95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3,90573</w:t>
            </w:r>
          </w:p>
        </w:tc>
        <w:tc>
          <w:tcPr>
            <w:tcW w:w="1982" w:type="dxa"/>
            <w:vMerge w:val="restart"/>
          </w:tcPr>
          <w:p w:rsidR="00EB3E37" w:rsidRPr="00125E09" w:rsidRDefault="00125E09" w:rsidP="00125E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E09">
              <w:rPr>
                <w:sz w:val="18"/>
                <w:szCs w:val="18"/>
              </w:rPr>
              <w:t>ООО «Научно-внедренческий центр «Интеграционные технологии»</w:t>
            </w:r>
          </w:p>
          <w:p w:rsidR="00125E09" w:rsidRPr="00125E09" w:rsidRDefault="00125E09" w:rsidP="00125E09">
            <w:pPr>
              <w:rPr>
                <w:sz w:val="18"/>
                <w:szCs w:val="18"/>
              </w:rPr>
            </w:pPr>
            <w:r w:rsidRPr="00125E09">
              <w:rPr>
                <w:sz w:val="18"/>
                <w:szCs w:val="18"/>
              </w:rPr>
              <w:t xml:space="preserve">МК № </w:t>
            </w:r>
            <w:hyperlink r:id="rId9" w:anchor="/Auction504Fl/View/101187292" w:history="1">
              <w:r w:rsidRPr="00125E09">
                <w:rPr>
                  <w:rStyle w:val="af"/>
                  <w:color w:val="auto"/>
                  <w:sz w:val="18"/>
                  <w:szCs w:val="18"/>
                  <w:u w:val="none"/>
                </w:rPr>
                <w:t>0813500000118003916</w:t>
              </w:r>
            </w:hyperlink>
          </w:p>
          <w:p w:rsidR="00125E09" w:rsidRPr="00125E09" w:rsidRDefault="00125E09" w:rsidP="00125E0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125E09">
              <w:rPr>
                <w:rFonts w:ascii="Times New Roman" w:hAnsi="Times New Roman" w:cs="Times New Roman"/>
              </w:rPr>
              <w:t>«13» августа 2018г.</w:t>
            </w:r>
          </w:p>
          <w:p w:rsidR="00125E09" w:rsidRPr="00125E09" w:rsidRDefault="00125E09" w:rsidP="0012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3E37" w:rsidRPr="006A5874" w:rsidTr="00125E09">
        <w:trPr>
          <w:trHeight w:val="1235"/>
        </w:trPr>
        <w:tc>
          <w:tcPr>
            <w:tcW w:w="567" w:type="dxa"/>
            <w:tcBorders>
              <w:bottom w:val="single" w:sz="4" w:space="0" w:color="auto"/>
            </w:tcBorders>
          </w:tcPr>
          <w:p w:rsidR="00EB3E37" w:rsidRPr="006A5874" w:rsidRDefault="00EB3E37" w:rsidP="00E272A1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  <w:r w:rsidRPr="006A5874">
              <w:rPr>
                <w:rStyle w:val="FontStyle17"/>
                <w:sz w:val="22"/>
                <w:szCs w:val="22"/>
              </w:rPr>
              <w:t>2</w:t>
            </w:r>
          </w:p>
          <w:p w:rsidR="00EB3E37" w:rsidRPr="006A5874" w:rsidRDefault="00EB3E37" w:rsidP="00E272A1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  <w:p w:rsidR="00EB3E37" w:rsidRPr="006A5874" w:rsidRDefault="00EB3E37" w:rsidP="00E272A1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B3E37" w:rsidRPr="006A5874" w:rsidRDefault="00EB3E37" w:rsidP="006A5874">
            <w:pPr>
              <w:pStyle w:val="ConsPlusNormal"/>
              <w:jc w:val="both"/>
              <w:rPr>
                <w:color w:val="000000"/>
              </w:rPr>
            </w:pPr>
            <w:r w:rsidRPr="006A5874">
              <w:rPr>
                <w:rFonts w:ascii="Times New Roman" w:hAnsi="Times New Roman" w:cs="Times New Roman"/>
              </w:rPr>
              <w:t>Разработка проектов внесения изменений в генеральный план муниципального образования «</w:t>
            </w:r>
            <w:proofErr w:type="spellStart"/>
            <w:r w:rsidRPr="006A5874">
              <w:rPr>
                <w:rFonts w:ascii="Times New Roman" w:hAnsi="Times New Roman" w:cs="Times New Roman"/>
              </w:rPr>
              <w:t>Кватчинское</w:t>
            </w:r>
            <w:proofErr w:type="spellEnd"/>
            <w:r w:rsidRPr="006A587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A5874">
              <w:rPr>
                <w:rFonts w:ascii="Times New Roman" w:hAnsi="Times New Roman" w:cs="Times New Roman"/>
              </w:rPr>
              <w:t>Можгинского</w:t>
            </w:r>
            <w:proofErr w:type="spellEnd"/>
            <w:r w:rsidRPr="006A5874">
              <w:rPr>
                <w:rFonts w:ascii="Times New Roman" w:hAnsi="Times New Roman" w:cs="Times New Roman"/>
              </w:rPr>
              <w:t xml:space="preserve"> района Удмуртской Республики</w:t>
            </w:r>
          </w:p>
        </w:tc>
        <w:tc>
          <w:tcPr>
            <w:tcW w:w="994" w:type="dxa"/>
            <w:vMerge/>
          </w:tcPr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B3E37" w:rsidRPr="006A5874" w:rsidRDefault="00EB3E37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EB3E37" w:rsidRPr="006A5874" w:rsidRDefault="00EB3E37" w:rsidP="007771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A5874" w:rsidRPr="006A5874" w:rsidTr="00125E09">
        <w:tc>
          <w:tcPr>
            <w:tcW w:w="567" w:type="dxa"/>
            <w:tcBorders>
              <w:bottom w:val="single" w:sz="4" w:space="0" w:color="auto"/>
            </w:tcBorders>
          </w:tcPr>
          <w:p w:rsidR="006A5874" w:rsidRPr="006A5874" w:rsidRDefault="006A5874" w:rsidP="00E272A1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A5874" w:rsidRPr="006A5874" w:rsidRDefault="006A5874" w:rsidP="006A58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5874">
              <w:rPr>
                <w:rFonts w:ascii="Times New Roman" w:hAnsi="Times New Roman" w:cs="Times New Roman"/>
              </w:rPr>
              <w:t xml:space="preserve">Разработка проектов внесения изменений в генеральный план </w:t>
            </w:r>
            <w:r w:rsidRPr="006A5874">
              <w:rPr>
                <w:rFonts w:ascii="Times New Roman" w:hAnsi="Times New Roman" w:cs="Times New Roman"/>
                <w:bCs/>
                <w:iCs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r w:rsidRPr="006A5874">
              <w:rPr>
                <w:rFonts w:ascii="Times New Roman" w:hAnsi="Times New Roman" w:cs="Times New Roman"/>
                <w:bCs/>
                <w:iCs/>
              </w:rPr>
              <w:t>равила землепользования и застройки муниципального образования «</w:t>
            </w:r>
            <w:proofErr w:type="spellStart"/>
            <w:r w:rsidRPr="006A5874">
              <w:rPr>
                <w:rFonts w:ascii="Times New Roman" w:hAnsi="Times New Roman" w:cs="Times New Roman"/>
                <w:bCs/>
                <w:iCs/>
              </w:rPr>
              <w:t>Маловоложикьинское</w:t>
            </w:r>
            <w:proofErr w:type="spellEnd"/>
            <w:r w:rsidRPr="006A5874">
              <w:rPr>
                <w:rFonts w:ascii="Times New Roman" w:hAnsi="Times New Roman" w:cs="Times New Roman"/>
                <w:bCs/>
                <w:iCs/>
              </w:rPr>
              <w:t>»</w:t>
            </w:r>
            <w:r w:rsidRPr="006A5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874">
              <w:rPr>
                <w:rFonts w:ascii="Times New Roman" w:hAnsi="Times New Roman" w:cs="Times New Roman"/>
              </w:rPr>
              <w:t>Можгинского</w:t>
            </w:r>
            <w:proofErr w:type="spellEnd"/>
            <w:r w:rsidRPr="006A5874">
              <w:rPr>
                <w:rFonts w:ascii="Times New Roman" w:hAnsi="Times New Roman" w:cs="Times New Roman"/>
              </w:rPr>
              <w:t xml:space="preserve"> района Удмуртской Республики</w:t>
            </w:r>
          </w:p>
          <w:p w:rsidR="006A5874" w:rsidRPr="006A5874" w:rsidRDefault="006A5874" w:rsidP="00E272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6A5874" w:rsidRPr="006A5874" w:rsidRDefault="006A5874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A5874" w:rsidRPr="006A5874" w:rsidRDefault="006A5874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284,08531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5874" w:rsidRPr="006A5874" w:rsidRDefault="006A5874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281,17473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5874" w:rsidRPr="006A5874" w:rsidRDefault="006A5874" w:rsidP="00E272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5874">
              <w:rPr>
                <w:sz w:val="22"/>
                <w:szCs w:val="22"/>
              </w:rPr>
              <w:t>2,91058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125E09" w:rsidRDefault="00125E09" w:rsidP="00125E09">
            <w:pPr>
              <w:pStyle w:val="1"/>
              <w:keepLines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Pr="00125E09">
              <w:rPr>
                <w:sz w:val="18"/>
                <w:szCs w:val="18"/>
              </w:rPr>
              <w:t xml:space="preserve"> «Изыскатель»</w:t>
            </w:r>
          </w:p>
          <w:p w:rsidR="00125E09" w:rsidRPr="00125E09" w:rsidRDefault="00125E09" w:rsidP="00125E09">
            <w:pPr>
              <w:pStyle w:val="1"/>
              <w:keepLines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 </w:t>
            </w:r>
            <w:r w:rsidRPr="00125E09">
              <w:rPr>
                <w:sz w:val="18"/>
                <w:szCs w:val="18"/>
              </w:rPr>
              <w:t xml:space="preserve">№ </w:t>
            </w:r>
            <w:r w:rsidRPr="00125E09">
              <w:rPr>
                <w:color w:val="000000"/>
                <w:sz w:val="18"/>
                <w:szCs w:val="18"/>
                <w:shd w:val="clear" w:color="auto" w:fill="FFFFFF"/>
              </w:rPr>
              <w:t>0813500000118006266</w:t>
            </w:r>
            <w:r w:rsidRPr="00125E09">
              <w:rPr>
                <w:sz w:val="18"/>
                <w:szCs w:val="18"/>
              </w:rPr>
              <w:t xml:space="preserve">                                              </w:t>
            </w:r>
            <w:r>
              <w:rPr>
                <w:sz w:val="18"/>
                <w:szCs w:val="18"/>
              </w:rPr>
              <w:t xml:space="preserve">от </w:t>
            </w:r>
            <w:r w:rsidRPr="00125E09">
              <w:rPr>
                <w:sz w:val="18"/>
                <w:szCs w:val="18"/>
              </w:rPr>
              <w:t>«19» ноября 2018г.</w:t>
            </w:r>
          </w:p>
          <w:p w:rsidR="00125E09" w:rsidRPr="00125E09" w:rsidRDefault="00125E09" w:rsidP="00125E09">
            <w:pPr>
              <w:rPr>
                <w:sz w:val="18"/>
                <w:szCs w:val="18"/>
              </w:rPr>
            </w:pPr>
          </w:p>
          <w:p w:rsidR="006A5874" w:rsidRPr="00125E09" w:rsidRDefault="006A5874" w:rsidP="007771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272A1" w:rsidRPr="006A5874" w:rsidTr="00125E09">
        <w:tc>
          <w:tcPr>
            <w:tcW w:w="567" w:type="dxa"/>
            <w:tcBorders>
              <w:bottom w:val="single" w:sz="4" w:space="0" w:color="auto"/>
            </w:tcBorders>
          </w:tcPr>
          <w:p w:rsidR="00E272A1" w:rsidRPr="006A5874" w:rsidRDefault="00E272A1" w:rsidP="00E272A1">
            <w:pPr>
              <w:pStyle w:val="af2"/>
              <w:jc w:val="left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272A1" w:rsidRPr="006A5874" w:rsidRDefault="00E272A1" w:rsidP="00E272A1">
            <w:pPr>
              <w:pStyle w:val="af2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5874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E272A1" w:rsidRPr="006A5874" w:rsidRDefault="00125E09" w:rsidP="00E272A1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1050,0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272A1" w:rsidRPr="00EB3E37" w:rsidRDefault="00EB3E37" w:rsidP="00C4492D">
            <w:pPr>
              <w:pStyle w:val="af2"/>
              <w:jc w:val="center"/>
              <w:rPr>
                <w:rStyle w:val="FontStyle17"/>
                <w:b/>
                <w:sz w:val="22"/>
                <w:szCs w:val="22"/>
              </w:rPr>
            </w:pPr>
            <w:r w:rsidRPr="00EB3E37">
              <w:rPr>
                <w:rStyle w:val="FontStyle17"/>
                <w:b/>
                <w:sz w:val="22"/>
                <w:szCs w:val="22"/>
              </w:rPr>
              <w:t>674</w:t>
            </w:r>
            <w:r w:rsidR="00C4492D">
              <w:rPr>
                <w:rStyle w:val="FontStyle17"/>
                <w:b/>
                <w:sz w:val="22"/>
                <w:szCs w:val="22"/>
              </w:rPr>
              <w:t>,</w:t>
            </w:r>
            <w:r w:rsidRPr="00EB3E37">
              <w:rPr>
                <w:rStyle w:val="FontStyle17"/>
                <w:b/>
                <w:sz w:val="22"/>
                <w:szCs w:val="22"/>
              </w:rPr>
              <w:t>65831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2A1" w:rsidRPr="006A5874" w:rsidRDefault="00EB3E37" w:rsidP="00C449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667,842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72A1" w:rsidRPr="006A5874" w:rsidRDefault="00EB3E37" w:rsidP="00C4492D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6816,31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272A1" w:rsidRPr="006A5874" w:rsidRDefault="00E272A1" w:rsidP="00E272A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949FE" w:rsidRPr="006A5874" w:rsidRDefault="004949FE" w:rsidP="007136F2">
      <w:pPr>
        <w:jc w:val="both"/>
        <w:rPr>
          <w:sz w:val="22"/>
          <w:szCs w:val="22"/>
        </w:rPr>
      </w:pPr>
    </w:p>
    <w:p w:rsidR="006903E2" w:rsidRPr="006A5874" w:rsidRDefault="006903E2" w:rsidP="007136F2">
      <w:pPr>
        <w:jc w:val="both"/>
        <w:rPr>
          <w:sz w:val="22"/>
          <w:szCs w:val="22"/>
        </w:rPr>
      </w:pPr>
    </w:p>
    <w:p w:rsidR="00080C46" w:rsidRPr="00BE1215" w:rsidRDefault="00080C46" w:rsidP="00080C46">
      <w:pPr>
        <w:pStyle w:val="a8"/>
        <w:ind w:firstLine="0"/>
        <w:rPr>
          <w:b/>
          <w:sz w:val="22"/>
          <w:szCs w:val="22"/>
        </w:rPr>
      </w:pPr>
      <w:r w:rsidRPr="00BE1215">
        <w:rPr>
          <w:b/>
          <w:sz w:val="22"/>
          <w:szCs w:val="22"/>
        </w:rPr>
        <w:t xml:space="preserve">  Дорожная отрасль          </w:t>
      </w:r>
    </w:p>
    <w:p w:rsidR="006903E2" w:rsidRDefault="00080C46" w:rsidP="00DD3158">
      <w:pPr>
        <w:ind w:firstLine="708"/>
        <w:jc w:val="both"/>
        <w:rPr>
          <w:sz w:val="22"/>
          <w:szCs w:val="22"/>
        </w:rPr>
      </w:pPr>
      <w:r w:rsidRPr="00BE1215">
        <w:rPr>
          <w:bCs/>
          <w:sz w:val="22"/>
          <w:szCs w:val="22"/>
        </w:rPr>
        <w:t>В 201</w:t>
      </w:r>
      <w:r>
        <w:rPr>
          <w:bCs/>
          <w:sz w:val="22"/>
          <w:szCs w:val="22"/>
        </w:rPr>
        <w:t>8</w:t>
      </w:r>
      <w:r w:rsidRPr="00BE1215">
        <w:rPr>
          <w:bCs/>
          <w:sz w:val="22"/>
          <w:szCs w:val="22"/>
        </w:rPr>
        <w:t xml:space="preserve"> году </w:t>
      </w:r>
      <w:r w:rsidRPr="00BE1215">
        <w:rPr>
          <w:sz w:val="22"/>
          <w:szCs w:val="22"/>
        </w:rPr>
        <w:t xml:space="preserve">на основании  соглашения с Министерством транспорта и дорожного хозяйства Удмуртской Республики, предоставлена </w:t>
      </w:r>
      <w:r w:rsidRPr="00BE1215">
        <w:rPr>
          <w:bCs/>
          <w:sz w:val="22"/>
          <w:szCs w:val="22"/>
        </w:rPr>
        <w:t xml:space="preserve"> субсидия из бюджета Удмуртской Республики</w:t>
      </w:r>
      <w:r>
        <w:rPr>
          <w:bCs/>
          <w:sz w:val="22"/>
          <w:szCs w:val="22"/>
        </w:rPr>
        <w:t xml:space="preserve">, размер </w:t>
      </w:r>
      <w:r w:rsidRPr="00BE1215">
        <w:rPr>
          <w:sz w:val="22"/>
          <w:szCs w:val="22"/>
        </w:rPr>
        <w:t xml:space="preserve"> субсидии УР составляет -  </w:t>
      </w:r>
      <w:r w:rsidR="00C140F8" w:rsidRPr="00C140F8">
        <w:rPr>
          <w:sz w:val="22"/>
          <w:szCs w:val="22"/>
        </w:rPr>
        <w:t>1000,169</w:t>
      </w:r>
      <w:r w:rsidRPr="00C140F8">
        <w:rPr>
          <w:sz w:val="22"/>
          <w:szCs w:val="22"/>
        </w:rPr>
        <w:t xml:space="preserve">  тыс</w:t>
      </w:r>
      <w:proofErr w:type="gramStart"/>
      <w:r w:rsidRPr="00C140F8">
        <w:rPr>
          <w:sz w:val="22"/>
          <w:szCs w:val="22"/>
        </w:rPr>
        <w:t>.р</w:t>
      </w:r>
      <w:proofErr w:type="gramEnd"/>
      <w:r w:rsidRPr="00C140F8">
        <w:rPr>
          <w:sz w:val="22"/>
          <w:szCs w:val="22"/>
        </w:rPr>
        <w:t>уб.</w:t>
      </w:r>
      <w:r w:rsidRPr="00BE1215">
        <w:rPr>
          <w:sz w:val="22"/>
          <w:szCs w:val="22"/>
        </w:rPr>
        <w:t xml:space="preserve">   (201</w:t>
      </w:r>
      <w:r>
        <w:rPr>
          <w:sz w:val="22"/>
          <w:szCs w:val="22"/>
        </w:rPr>
        <w:t>7</w:t>
      </w:r>
      <w:r w:rsidRPr="00BE1215">
        <w:rPr>
          <w:sz w:val="22"/>
          <w:szCs w:val="22"/>
        </w:rPr>
        <w:t xml:space="preserve"> год -9 593,563  тыс. руб</w:t>
      </w:r>
      <w:r w:rsidR="002A2BA1">
        <w:rPr>
          <w:sz w:val="22"/>
          <w:szCs w:val="22"/>
        </w:rPr>
        <w:t>.</w:t>
      </w:r>
      <w:r w:rsidRPr="00BE1215">
        <w:rPr>
          <w:sz w:val="22"/>
          <w:szCs w:val="22"/>
        </w:rPr>
        <w:t>) на следующие объекты:</w:t>
      </w:r>
    </w:p>
    <w:p w:rsidR="00DD3158" w:rsidRPr="006A5874" w:rsidRDefault="00DD3158" w:rsidP="00DD3158">
      <w:pPr>
        <w:ind w:firstLine="708"/>
        <w:jc w:val="both"/>
        <w:rPr>
          <w:sz w:val="22"/>
          <w:szCs w:val="22"/>
        </w:rPr>
      </w:pPr>
    </w:p>
    <w:tbl>
      <w:tblPr>
        <w:tblW w:w="10500" w:type="dxa"/>
        <w:tblInd w:w="98" w:type="dxa"/>
        <w:tblLayout w:type="fixed"/>
        <w:tblLook w:val="04A0"/>
      </w:tblPr>
      <w:tblGrid>
        <w:gridCol w:w="513"/>
        <w:gridCol w:w="3041"/>
        <w:gridCol w:w="851"/>
        <w:gridCol w:w="992"/>
        <w:gridCol w:w="1783"/>
        <w:gridCol w:w="1686"/>
        <w:gridCol w:w="1634"/>
      </w:tblGrid>
      <w:tr w:rsidR="00080C46" w:rsidRPr="0090593F" w:rsidTr="00DD3158">
        <w:trPr>
          <w:trHeight w:val="138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jc w:val="center"/>
              <w:rPr>
                <w:sz w:val="22"/>
                <w:szCs w:val="22"/>
              </w:rPr>
            </w:pPr>
            <w:r w:rsidRPr="00080C46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080C4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80C46">
              <w:rPr>
                <w:sz w:val="22"/>
                <w:szCs w:val="22"/>
              </w:rPr>
              <w:t>/</w:t>
            </w:r>
            <w:proofErr w:type="spellStart"/>
            <w:r w:rsidRPr="00080C4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jc w:val="center"/>
              <w:rPr>
                <w:sz w:val="22"/>
                <w:szCs w:val="22"/>
              </w:rPr>
            </w:pPr>
            <w:r w:rsidRPr="00080C4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jc w:val="center"/>
              <w:rPr>
                <w:sz w:val="22"/>
                <w:szCs w:val="22"/>
              </w:rPr>
            </w:pPr>
            <w:r w:rsidRPr="00080C46">
              <w:rPr>
                <w:sz w:val="22"/>
                <w:szCs w:val="22"/>
              </w:rPr>
              <w:t>Протяженность объекта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FD" w:rsidRDefault="00080C46" w:rsidP="00080C46">
            <w:pPr>
              <w:jc w:val="center"/>
              <w:rPr>
                <w:sz w:val="22"/>
                <w:szCs w:val="22"/>
              </w:rPr>
            </w:pPr>
            <w:r w:rsidRPr="00080C46">
              <w:rPr>
                <w:sz w:val="22"/>
                <w:szCs w:val="22"/>
              </w:rPr>
              <w:t xml:space="preserve">Объём финансирования в 2018 году, </w:t>
            </w:r>
            <w:r w:rsidR="00106DFD">
              <w:rPr>
                <w:sz w:val="22"/>
                <w:szCs w:val="22"/>
              </w:rPr>
              <w:t>согласно МК</w:t>
            </w:r>
          </w:p>
          <w:p w:rsidR="00080C46" w:rsidRPr="00080C46" w:rsidRDefault="00080C46" w:rsidP="00080C46">
            <w:pPr>
              <w:jc w:val="center"/>
              <w:rPr>
                <w:sz w:val="22"/>
                <w:szCs w:val="22"/>
              </w:rPr>
            </w:pPr>
            <w:r w:rsidRPr="00080C46">
              <w:rPr>
                <w:sz w:val="22"/>
                <w:szCs w:val="22"/>
              </w:rPr>
              <w:t>тыс. руб.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jc w:val="center"/>
              <w:rPr>
                <w:sz w:val="22"/>
                <w:szCs w:val="22"/>
              </w:rPr>
            </w:pPr>
            <w:r w:rsidRPr="00080C46">
              <w:rPr>
                <w:sz w:val="22"/>
                <w:szCs w:val="22"/>
              </w:rPr>
              <w:t xml:space="preserve">в том числе </w:t>
            </w:r>
          </w:p>
        </w:tc>
      </w:tr>
      <w:tr w:rsidR="00080C46" w:rsidRPr="0090593F" w:rsidTr="00DD3158">
        <w:trPr>
          <w:trHeight w:val="61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46" w:rsidRPr="00080C46" w:rsidRDefault="00080C46" w:rsidP="00080C46">
            <w:pPr>
              <w:rPr>
                <w:sz w:val="22"/>
                <w:szCs w:val="22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46" w:rsidRPr="00080C46" w:rsidRDefault="00080C46" w:rsidP="00080C4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jc w:val="center"/>
              <w:rPr>
                <w:sz w:val="22"/>
                <w:szCs w:val="22"/>
              </w:rPr>
            </w:pPr>
            <w:r w:rsidRPr="0090593F">
              <w:rPr>
                <w:sz w:val="22"/>
                <w:szCs w:val="22"/>
              </w:rPr>
              <w:t>е</w:t>
            </w:r>
            <w:r w:rsidRPr="00080C46">
              <w:rPr>
                <w:sz w:val="22"/>
                <w:szCs w:val="22"/>
              </w:rPr>
              <w:t>д</w:t>
            </w:r>
            <w:r w:rsidRPr="0090593F">
              <w:rPr>
                <w:sz w:val="22"/>
                <w:szCs w:val="22"/>
              </w:rPr>
              <w:t>.</w:t>
            </w:r>
            <w:r w:rsidRPr="00080C46">
              <w:rPr>
                <w:sz w:val="22"/>
                <w:szCs w:val="22"/>
              </w:rPr>
              <w:t xml:space="preserve"> </w:t>
            </w:r>
            <w:proofErr w:type="spellStart"/>
            <w:r w:rsidRPr="00080C46">
              <w:rPr>
                <w:sz w:val="22"/>
                <w:szCs w:val="22"/>
              </w:rPr>
              <w:t>изм</w:t>
            </w:r>
            <w:proofErr w:type="spellEnd"/>
            <w:r w:rsidRPr="0090593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46" w:rsidRPr="00080C46" w:rsidRDefault="00080C46" w:rsidP="00080C46">
            <w:pPr>
              <w:jc w:val="center"/>
              <w:rPr>
                <w:sz w:val="22"/>
                <w:szCs w:val="22"/>
              </w:rPr>
            </w:pPr>
            <w:r w:rsidRPr="0090593F">
              <w:rPr>
                <w:sz w:val="22"/>
                <w:szCs w:val="22"/>
              </w:rPr>
              <w:t>к</w:t>
            </w:r>
            <w:r w:rsidRPr="00080C46">
              <w:rPr>
                <w:sz w:val="22"/>
                <w:szCs w:val="22"/>
              </w:rPr>
              <w:t>ол</w:t>
            </w:r>
            <w:r w:rsidRPr="0090593F">
              <w:rPr>
                <w:sz w:val="22"/>
                <w:szCs w:val="22"/>
              </w:rPr>
              <w:t>-</w:t>
            </w:r>
            <w:r w:rsidRPr="00080C46">
              <w:rPr>
                <w:sz w:val="22"/>
                <w:szCs w:val="22"/>
              </w:rPr>
              <w:t>во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46" w:rsidRPr="00080C46" w:rsidRDefault="00080C46" w:rsidP="00080C46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jc w:val="center"/>
              <w:rPr>
                <w:sz w:val="22"/>
                <w:szCs w:val="22"/>
              </w:rPr>
            </w:pPr>
            <w:r w:rsidRPr="00080C46">
              <w:rPr>
                <w:sz w:val="22"/>
                <w:szCs w:val="22"/>
              </w:rPr>
              <w:t>за счет субсидий из бюджета УР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jc w:val="center"/>
              <w:rPr>
                <w:sz w:val="22"/>
                <w:szCs w:val="22"/>
              </w:rPr>
            </w:pPr>
            <w:r w:rsidRPr="00080C46">
              <w:rPr>
                <w:sz w:val="22"/>
                <w:szCs w:val="22"/>
              </w:rPr>
              <w:t>за счет средств бюджета МО</w:t>
            </w:r>
          </w:p>
        </w:tc>
      </w:tr>
      <w:tr w:rsidR="00080C46" w:rsidRPr="0090593F" w:rsidTr="00DD3158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jc w:val="center"/>
              <w:rPr>
                <w:sz w:val="22"/>
                <w:szCs w:val="22"/>
              </w:rPr>
            </w:pPr>
            <w:r w:rsidRPr="00080C46">
              <w:rPr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rPr>
                <w:sz w:val="22"/>
                <w:szCs w:val="22"/>
              </w:rPr>
            </w:pPr>
            <w:r w:rsidRPr="00080C46">
              <w:rPr>
                <w:sz w:val="22"/>
                <w:szCs w:val="22"/>
              </w:rPr>
              <w:t>Разработка комплексных схем организации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80C4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jc w:val="center"/>
              <w:rPr>
                <w:sz w:val="22"/>
                <w:szCs w:val="22"/>
              </w:rPr>
            </w:pPr>
            <w:r w:rsidRPr="00080C46">
              <w:rPr>
                <w:sz w:val="22"/>
                <w:szCs w:val="22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106DFD" w:rsidRDefault="00106DFD" w:rsidP="00080C46">
            <w:pPr>
              <w:jc w:val="center"/>
              <w:rPr>
                <w:sz w:val="22"/>
                <w:szCs w:val="22"/>
              </w:rPr>
            </w:pPr>
            <w:r w:rsidRPr="00106DFD">
              <w:rPr>
                <w:sz w:val="22"/>
                <w:szCs w:val="22"/>
              </w:rPr>
              <w:t>332,34354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106DFD" w:rsidRDefault="00106DFD" w:rsidP="00080C46">
            <w:pPr>
              <w:jc w:val="center"/>
              <w:rPr>
                <w:sz w:val="22"/>
                <w:szCs w:val="22"/>
              </w:rPr>
            </w:pPr>
            <w:r w:rsidRPr="00106DFD">
              <w:rPr>
                <w:sz w:val="22"/>
                <w:szCs w:val="22"/>
              </w:rPr>
              <w:t>332,01054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106DFD" w:rsidRDefault="00106DFD" w:rsidP="00080C46">
            <w:pPr>
              <w:jc w:val="center"/>
              <w:rPr>
                <w:sz w:val="22"/>
                <w:szCs w:val="22"/>
              </w:rPr>
            </w:pPr>
            <w:r w:rsidRPr="00106DFD">
              <w:rPr>
                <w:sz w:val="22"/>
                <w:szCs w:val="22"/>
              </w:rPr>
              <w:t>0,333</w:t>
            </w:r>
          </w:p>
        </w:tc>
      </w:tr>
      <w:tr w:rsidR="00080C46" w:rsidRPr="0090593F" w:rsidTr="00080C46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rPr>
                <w:b/>
                <w:bCs/>
                <w:sz w:val="22"/>
                <w:szCs w:val="22"/>
              </w:rPr>
            </w:pPr>
            <w:r w:rsidRPr="00080C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rPr>
                <w:b/>
                <w:bCs/>
                <w:sz w:val="22"/>
                <w:szCs w:val="22"/>
              </w:rPr>
            </w:pPr>
            <w:r w:rsidRPr="00080C4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080C46">
              <w:rPr>
                <w:b/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080C46" w:rsidRDefault="00080C46" w:rsidP="00080C46">
            <w:pPr>
              <w:jc w:val="center"/>
              <w:rPr>
                <w:b/>
                <w:bCs/>
                <w:sz w:val="22"/>
                <w:szCs w:val="22"/>
              </w:rPr>
            </w:pPr>
            <w:r w:rsidRPr="00080C4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106DFD" w:rsidRDefault="00106DFD" w:rsidP="00080C46">
            <w:pPr>
              <w:jc w:val="center"/>
              <w:rPr>
                <w:b/>
                <w:bCs/>
                <w:sz w:val="22"/>
                <w:szCs w:val="22"/>
              </w:rPr>
            </w:pPr>
            <w:r w:rsidRPr="00106DFD">
              <w:rPr>
                <w:b/>
                <w:bCs/>
                <w:sz w:val="22"/>
                <w:szCs w:val="22"/>
              </w:rPr>
              <w:t>332,34354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106DFD" w:rsidRDefault="00106DFD" w:rsidP="00080C46">
            <w:pPr>
              <w:jc w:val="center"/>
              <w:rPr>
                <w:b/>
                <w:bCs/>
                <w:sz w:val="22"/>
                <w:szCs w:val="22"/>
              </w:rPr>
            </w:pPr>
            <w:r w:rsidRPr="00106DFD">
              <w:rPr>
                <w:b/>
                <w:bCs/>
                <w:sz w:val="22"/>
                <w:szCs w:val="22"/>
              </w:rPr>
              <w:t>332,01054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46" w:rsidRPr="00106DFD" w:rsidRDefault="00080C46" w:rsidP="00106DFD">
            <w:pPr>
              <w:jc w:val="center"/>
              <w:rPr>
                <w:b/>
                <w:bCs/>
                <w:sz w:val="22"/>
                <w:szCs w:val="22"/>
              </w:rPr>
            </w:pPr>
            <w:r w:rsidRPr="00106DFD">
              <w:rPr>
                <w:b/>
                <w:bCs/>
                <w:sz w:val="22"/>
                <w:szCs w:val="22"/>
              </w:rPr>
              <w:t>0,3</w:t>
            </w:r>
            <w:r w:rsidR="00106DFD" w:rsidRPr="00106DFD">
              <w:rPr>
                <w:b/>
                <w:bCs/>
                <w:sz w:val="22"/>
                <w:szCs w:val="22"/>
              </w:rPr>
              <w:t>33</w:t>
            </w:r>
          </w:p>
        </w:tc>
      </w:tr>
    </w:tbl>
    <w:p w:rsidR="006903E2" w:rsidRPr="0090593F" w:rsidRDefault="006903E2" w:rsidP="007136F2">
      <w:pPr>
        <w:jc w:val="both"/>
        <w:rPr>
          <w:sz w:val="22"/>
          <w:szCs w:val="22"/>
        </w:rPr>
      </w:pPr>
    </w:p>
    <w:p w:rsidR="0090593F" w:rsidRPr="0090593F" w:rsidRDefault="0090593F" w:rsidP="007136F2">
      <w:pPr>
        <w:jc w:val="both"/>
        <w:rPr>
          <w:sz w:val="22"/>
          <w:szCs w:val="22"/>
        </w:rPr>
      </w:pPr>
    </w:p>
    <w:tbl>
      <w:tblPr>
        <w:tblW w:w="10500" w:type="dxa"/>
        <w:tblInd w:w="98" w:type="dxa"/>
        <w:tblLayout w:type="fixed"/>
        <w:tblLook w:val="04A0"/>
      </w:tblPr>
      <w:tblGrid>
        <w:gridCol w:w="487"/>
        <w:gridCol w:w="2899"/>
        <w:gridCol w:w="1113"/>
        <w:gridCol w:w="898"/>
        <w:gridCol w:w="1691"/>
        <w:gridCol w:w="1711"/>
        <w:gridCol w:w="1701"/>
      </w:tblGrid>
      <w:tr w:rsidR="0090593F" w:rsidRPr="0090593F" w:rsidTr="0090593F">
        <w:trPr>
          <w:trHeight w:val="138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080C46" w:rsidRDefault="0090593F" w:rsidP="0090593F">
            <w:pPr>
              <w:ind w:right="-57"/>
              <w:jc w:val="center"/>
              <w:rPr>
                <w:sz w:val="22"/>
                <w:szCs w:val="22"/>
              </w:rPr>
            </w:pPr>
            <w:r w:rsidRPr="00080C4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80C4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80C46">
              <w:rPr>
                <w:sz w:val="22"/>
                <w:szCs w:val="22"/>
              </w:rPr>
              <w:t>/</w:t>
            </w:r>
            <w:proofErr w:type="spellStart"/>
            <w:r w:rsidRPr="00080C4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sz w:val="22"/>
                <w:szCs w:val="22"/>
              </w:rPr>
            </w:pPr>
            <w:r w:rsidRPr="0090593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sz w:val="22"/>
                <w:szCs w:val="22"/>
              </w:rPr>
            </w:pPr>
            <w:r w:rsidRPr="0090593F">
              <w:rPr>
                <w:sz w:val="22"/>
                <w:szCs w:val="22"/>
              </w:rPr>
              <w:t>Протяженность объекта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sz w:val="22"/>
                <w:szCs w:val="22"/>
              </w:rPr>
            </w:pPr>
            <w:r w:rsidRPr="0090593F">
              <w:rPr>
                <w:sz w:val="22"/>
                <w:szCs w:val="22"/>
              </w:rPr>
              <w:t>Объём финансирования в 2018 году,</w:t>
            </w:r>
            <w:r w:rsidR="00106DFD">
              <w:rPr>
                <w:sz w:val="22"/>
                <w:szCs w:val="22"/>
              </w:rPr>
              <w:t xml:space="preserve"> согласно МК</w:t>
            </w:r>
            <w:r w:rsidRPr="0090593F">
              <w:rPr>
                <w:sz w:val="22"/>
                <w:szCs w:val="22"/>
              </w:rPr>
              <w:t xml:space="preserve"> </w:t>
            </w:r>
          </w:p>
          <w:p w:rsidR="0090593F" w:rsidRPr="0090593F" w:rsidRDefault="0090593F" w:rsidP="0090593F">
            <w:pPr>
              <w:jc w:val="center"/>
              <w:rPr>
                <w:sz w:val="22"/>
                <w:szCs w:val="22"/>
              </w:rPr>
            </w:pPr>
            <w:r w:rsidRPr="0090593F">
              <w:rPr>
                <w:sz w:val="22"/>
                <w:szCs w:val="22"/>
              </w:rPr>
              <w:t>тыс. руб.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sz w:val="22"/>
                <w:szCs w:val="22"/>
              </w:rPr>
            </w:pPr>
            <w:r w:rsidRPr="0090593F">
              <w:rPr>
                <w:sz w:val="22"/>
                <w:szCs w:val="22"/>
              </w:rPr>
              <w:t xml:space="preserve">в том числе </w:t>
            </w:r>
          </w:p>
        </w:tc>
      </w:tr>
      <w:tr w:rsidR="0090593F" w:rsidRPr="0090593F" w:rsidTr="0090593F">
        <w:trPr>
          <w:trHeight w:val="140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3F" w:rsidRPr="0090593F" w:rsidRDefault="0090593F" w:rsidP="0090593F">
            <w:pPr>
              <w:rPr>
                <w:sz w:val="22"/>
                <w:szCs w:val="22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3F" w:rsidRPr="0090593F" w:rsidRDefault="0090593F" w:rsidP="0090593F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90593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90593F">
              <w:rPr>
                <w:sz w:val="22"/>
                <w:szCs w:val="22"/>
              </w:rPr>
              <w:t xml:space="preserve"> </w:t>
            </w:r>
            <w:proofErr w:type="spellStart"/>
            <w:r w:rsidRPr="0090593F">
              <w:rPr>
                <w:sz w:val="22"/>
                <w:szCs w:val="22"/>
              </w:rPr>
              <w:t>изм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0593F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-</w:t>
            </w:r>
            <w:r w:rsidRPr="0090593F">
              <w:rPr>
                <w:sz w:val="22"/>
                <w:szCs w:val="22"/>
              </w:rPr>
              <w:t>во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3F" w:rsidRPr="0090593F" w:rsidRDefault="0090593F" w:rsidP="0090593F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sz w:val="22"/>
                <w:szCs w:val="22"/>
              </w:rPr>
            </w:pPr>
            <w:r w:rsidRPr="0090593F">
              <w:rPr>
                <w:sz w:val="22"/>
                <w:szCs w:val="22"/>
              </w:rPr>
              <w:t>за счет субсидий из бюджета 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sz w:val="22"/>
                <w:szCs w:val="22"/>
              </w:rPr>
            </w:pPr>
            <w:r w:rsidRPr="0090593F">
              <w:rPr>
                <w:sz w:val="22"/>
                <w:szCs w:val="22"/>
              </w:rPr>
              <w:t>за счет средств бюджета МО</w:t>
            </w:r>
          </w:p>
        </w:tc>
      </w:tr>
      <w:tr w:rsidR="0090593F" w:rsidRPr="0090593F" w:rsidTr="0090593F">
        <w:trPr>
          <w:trHeight w:val="109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sz w:val="22"/>
                <w:szCs w:val="22"/>
              </w:rPr>
            </w:pPr>
            <w:r w:rsidRPr="0090593F">
              <w:rPr>
                <w:sz w:val="22"/>
                <w:szCs w:val="22"/>
              </w:rPr>
              <w:t>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rPr>
                <w:sz w:val="22"/>
                <w:szCs w:val="22"/>
              </w:rPr>
            </w:pPr>
            <w:r w:rsidRPr="0090593F">
              <w:rPr>
                <w:sz w:val="22"/>
                <w:szCs w:val="22"/>
              </w:rPr>
              <w:t>Разработка программ комплексного развития транспортной инфраструктуры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0593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sz w:val="22"/>
                <w:szCs w:val="22"/>
              </w:rPr>
            </w:pPr>
            <w:r w:rsidRPr="0090593F">
              <w:rPr>
                <w:sz w:val="22"/>
                <w:szCs w:val="22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sz w:val="22"/>
                <w:szCs w:val="22"/>
              </w:rPr>
            </w:pPr>
            <w:r w:rsidRPr="0090593F">
              <w:rPr>
                <w:sz w:val="22"/>
                <w:szCs w:val="22"/>
              </w:rPr>
              <w:t>618,62097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106DFD" w:rsidRDefault="0090593F" w:rsidP="0090593F">
            <w:pPr>
              <w:jc w:val="center"/>
              <w:rPr>
                <w:sz w:val="22"/>
                <w:szCs w:val="22"/>
              </w:rPr>
            </w:pPr>
            <w:r w:rsidRPr="00106DFD">
              <w:rPr>
                <w:sz w:val="22"/>
                <w:szCs w:val="22"/>
              </w:rPr>
              <w:t>618,00097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106DFD" w:rsidRDefault="0090593F" w:rsidP="0090593F">
            <w:pPr>
              <w:jc w:val="center"/>
              <w:rPr>
                <w:sz w:val="22"/>
                <w:szCs w:val="22"/>
              </w:rPr>
            </w:pPr>
            <w:r w:rsidRPr="00106DFD">
              <w:rPr>
                <w:sz w:val="22"/>
                <w:szCs w:val="22"/>
              </w:rPr>
              <w:t>0,620</w:t>
            </w:r>
          </w:p>
        </w:tc>
      </w:tr>
      <w:tr w:rsidR="0090593F" w:rsidRPr="0090593F" w:rsidTr="0090593F">
        <w:trPr>
          <w:trHeight w:val="54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rPr>
                <w:b/>
                <w:bCs/>
                <w:sz w:val="22"/>
                <w:szCs w:val="22"/>
              </w:rPr>
            </w:pPr>
            <w:r w:rsidRPr="009059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rPr>
                <w:b/>
                <w:bCs/>
                <w:sz w:val="22"/>
                <w:szCs w:val="22"/>
              </w:rPr>
            </w:pPr>
            <w:r w:rsidRPr="0090593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90593F">
              <w:rPr>
                <w:b/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b/>
                <w:bCs/>
                <w:sz w:val="22"/>
                <w:szCs w:val="22"/>
              </w:rPr>
            </w:pPr>
            <w:r w:rsidRPr="0090593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90593F" w:rsidRDefault="0090593F" w:rsidP="0090593F">
            <w:pPr>
              <w:jc w:val="center"/>
              <w:rPr>
                <w:b/>
                <w:bCs/>
                <w:sz w:val="22"/>
                <w:szCs w:val="22"/>
              </w:rPr>
            </w:pPr>
            <w:r w:rsidRPr="0090593F">
              <w:rPr>
                <w:b/>
                <w:bCs/>
                <w:sz w:val="22"/>
                <w:szCs w:val="22"/>
              </w:rPr>
              <w:t>618,62097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106DFD" w:rsidRDefault="0090593F" w:rsidP="0090593F">
            <w:pPr>
              <w:jc w:val="center"/>
              <w:rPr>
                <w:b/>
                <w:sz w:val="22"/>
                <w:szCs w:val="22"/>
              </w:rPr>
            </w:pPr>
            <w:r w:rsidRPr="00106DFD">
              <w:rPr>
                <w:b/>
                <w:sz w:val="22"/>
                <w:szCs w:val="22"/>
              </w:rPr>
              <w:t>618,00097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3F" w:rsidRPr="00106DFD" w:rsidRDefault="0090593F" w:rsidP="0090593F">
            <w:pPr>
              <w:jc w:val="center"/>
              <w:rPr>
                <w:b/>
                <w:bCs/>
                <w:sz w:val="22"/>
                <w:szCs w:val="22"/>
              </w:rPr>
            </w:pPr>
            <w:r w:rsidRPr="00106DFD">
              <w:rPr>
                <w:b/>
                <w:bCs/>
                <w:sz w:val="22"/>
                <w:szCs w:val="22"/>
              </w:rPr>
              <w:t>0,620</w:t>
            </w:r>
          </w:p>
        </w:tc>
      </w:tr>
    </w:tbl>
    <w:p w:rsidR="0090593F" w:rsidRDefault="0090593F" w:rsidP="007136F2">
      <w:pPr>
        <w:jc w:val="both"/>
        <w:rPr>
          <w:sz w:val="22"/>
          <w:szCs w:val="22"/>
        </w:rPr>
      </w:pPr>
    </w:p>
    <w:p w:rsidR="00942254" w:rsidRPr="00D97AF3" w:rsidRDefault="00D97AF3" w:rsidP="007136F2">
      <w:pPr>
        <w:jc w:val="both"/>
        <w:rPr>
          <w:b/>
          <w:sz w:val="22"/>
          <w:szCs w:val="22"/>
        </w:rPr>
      </w:pPr>
      <w:r w:rsidRPr="00D97AF3">
        <w:rPr>
          <w:b/>
          <w:sz w:val="22"/>
          <w:szCs w:val="22"/>
        </w:rPr>
        <w:t>Разное</w:t>
      </w:r>
    </w:p>
    <w:p w:rsidR="0079436F" w:rsidRPr="009542E0" w:rsidRDefault="0079436F" w:rsidP="0079436F">
      <w:pPr>
        <w:ind w:firstLine="708"/>
        <w:jc w:val="both"/>
        <w:rPr>
          <w:sz w:val="22"/>
          <w:szCs w:val="22"/>
        </w:rPr>
      </w:pPr>
      <w:r w:rsidRPr="009542E0">
        <w:rPr>
          <w:sz w:val="22"/>
          <w:szCs w:val="22"/>
        </w:rPr>
        <w:t>За отчетный период отделом предоставлено отчетов- 101, в т.ч. 12 квартальных, 84 ежемесячных, 5 годовых Большинство отчетов предоставляется в Министерство строительства, архитектуры и жилищной политики Удмуртской Республики, Министерство энергетики ЖКХ УР, в статистику. (201</w:t>
      </w:r>
      <w:r w:rsidR="0019160D">
        <w:rPr>
          <w:sz w:val="22"/>
          <w:szCs w:val="22"/>
        </w:rPr>
        <w:t>7</w:t>
      </w:r>
      <w:r w:rsidRPr="009542E0">
        <w:rPr>
          <w:sz w:val="22"/>
          <w:szCs w:val="22"/>
        </w:rPr>
        <w:t xml:space="preserve"> год- 101 отчет).</w:t>
      </w:r>
    </w:p>
    <w:p w:rsidR="0019160D" w:rsidRDefault="0079436F" w:rsidP="0079436F">
      <w:pPr>
        <w:jc w:val="both"/>
        <w:rPr>
          <w:sz w:val="22"/>
          <w:szCs w:val="22"/>
        </w:rPr>
      </w:pPr>
      <w:r w:rsidRPr="009542E0">
        <w:rPr>
          <w:sz w:val="22"/>
          <w:szCs w:val="22"/>
        </w:rPr>
        <w:t xml:space="preserve">Проведено </w:t>
      </w:r>
      <w:r w:rsidR="00942254">
        <w:rPr>
          <w:sz w:val="22"/>
          <w:szCs w:val="22"/>
        </w:rPr>
        <w:t>124</w:t>
      </w:r>
      <w:r w:rsidRPr="009542E0">
        <w:rPr>
          <w:sz w:val="22"/>
          <w:szCs w:val="22"/>
        </w:rPr>
        <w:t xml:space="preserve"> выездных  мероприятия</w:t>
      </w:r>
      <w:r w:rsidR="0019160D">
        <w:rPr>
          <w:sz w:val="22"/>
          <w:szCs w:val="22"/>
        </w:rPr>
        <w:t xml:space="preserve"> (2017 г - 37)</w:t>
      </w:r>
      <w:r w:rsidRPr="009542E0">
        <w:rPr>
          <w:sz w:val="22"/>
          <w:szCs w:val="22"/>
        </w:rPr>
        <w:t xml:space="preserve">, в т.ч. </w:t>
      </w:r>
    </w:p>
    <w:p w:rsidR="0019160D" w:rsidRPr="0019160D" w:rsidRDefault="0079436F" w:rsidP="0019160D">
      <w:pPr>
        <w:pStyle w:val="af0"/>
        <w:numPr>
          <w:ilvl w:val="0"/>
          <w:numId w:val="43"/>
        </w:numPr>
        <w:jc w:val="both"/>
        <w:rPr>
          <w:rFonts w:eastAsia="Calibri"/>
          <w:bCs/>
          <w:sz w:val="22"/>
          <w:szCs w:val="22"/>
          <w:lang w:eastAsia="ar-SA"/>
        </w:rPr>
      </w:pPr>
      <w:r w:rsidRPr="0019160D">
        <w:rPr>
          <w:sz w:val="22"/>
          <w:szCs w:val="22"/>
        </w:rPr>
        <w:t xml:space="preserve">1- по обследованию пешеходных переходов на федеральной автодороге «Волга М-7»; </w:t>
      </w:r>
    </w:p>
    <w:p w:rsidR="0019160D" w:rsidRPr="0019160D" w:rsidRDefault="008F504A" w:rsidP="0019160D">
      <w:pPr>
        <w:pStyle w:val="af0"/>
        <w:numPr>
          <w:ilvl w:val="0"/>
          <w:numId w:val="43"/>
        </w:numPr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sz w:val="22"/>
          <w:szCs w:val="22"/>
        </w:rPr>
        <w:t>4</w:t>
      </w:r>
      <w:r w:rsidR="0079436F" w:rsidRPr="0019160D">
        <w:rPr>
          <w:sz w:val="22"/>
          <w:szCs w:val="22"/>
        </w:rPr>
        <w:t xml:space="preserve">- по обследованию  железнодорожных переездов; </w:t>
      </w:r>
    </w:p>
    <w:p w:rsidR="0019160D" w:rsidRPr="0019160D" w:rsidRDefault="008F504A" w:rsidP="0019160D">
      <w:pPr>
        <w:pStyle w:val="af0"/>
        <w:numPr>
          <w:ilvl w:val="0"/>
          <w:numId w:val="43"/>
        </w:numPr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sz w:val="22"/>
          <w:szCs w:val="22"/>
        </w:rPr>
        <w:t>16</w:t>
      </w:r>
      <w:r w:rsidR="0079436F" w:rsidRPr="0019160D">
        <w:rPr>
          <w:sz w:val="22"/>
          <w:szCs w:val="22"/>
        </w:rPr>
        <w:t>- по обследованию школ, детски</w:t>
      </w:r>
      <w:r w:rsidR="0019160D">
        <w:rPr>
          <w:sz w:val="22"/>
          <w:szCs w:val="22"/>
        </w:rPr>
        <w:t>х</w:t>
      </w:r>
      <w:r w:rsidR="0079436F" w:rsidRPr="0019160D">
        <w:rPr>
          <w:sz w:val="22"/>
          <w:szCs w:val="22"/>
        </w:rPr>
        <w:t xml:space="preserve"> сад</w:t>
      </w:r>
      <w:r w:rsidR="0019160D">
        <w:rPr>
          <w:sz w:val="22"/>
          <w:szCs w:val="22"/>
        </w:rPr>
        <w:t>ов</w:t>
      </w:r>
      <w:r w:rsidR="0079436F" w:rsidRPr="0019160D">
        <w:rPr>
          <w:sz w:val="22"/>
          <w:szCs w:val="22"/>
        </w:rPr>
        <w:t>, ЦСДК</w:t>
      </w:r>
      <w:r w:rsidR="0019160D">
        <w:rPr>
          <w:sz w:val="22"/>
          <w:szCs w:val="22"/>
        </w:rPr>
        <w:t>, жилого дома детей сирот</w:t>
      </w:r>
      <w:r>
        <w:rPr>
          <w:sz w:val="22"/>
          <w:szCs w:val="22"/>
        </w:rPr>
        <w:t>, муниципального жилья</w:t>
      </w:r>
      <w:r w:rsidR="0019160D">
        <w:rPr>
          <w:sz w:val="22"/>
          <w:szCs w:val="22"/>
        </w:rPr>
        <w:t>;</w:t>
      </w:r>
    </w:p>
    <w:p w:rsidR="0019160D" w:rsidRPr="0019160D" w:rsidRDefault="00C140F8" w:rsidP="0019160D">
      <w:pPr>
        <w:pStyle w:val="af0"/>
        <w:numPr>
          <w:ilvl w:val="0"/>
          <w:numId w:val="43"/>
        </w:numPr>
        <w:jc w:val="both"/>
        <w:rPr>
          <w:rFonts w:eastAsia="Calibri"/>
          <w:bCs/>
          <w:sz w:val="22"/>
          <w:szCs w:val="22"/>
          <w:lang w:eastAsia="ar-SA"/>
        </w:rPr>
      </w:pPr>
      <w:r w:rsidRPr="0019160D">
        <w:rPr>
          <w:sz w:val="22"/>
          <w:szCs w:val="22"/>
        </w:rPr>
        <w:t>2</w:t>
      </w:r>
      <w:r w:rsidR="0079436F" w:rsidRPr="0019160D">
        <w:rPr>
          <w:sz w:val="22"/>
          <w:szCs w:val="22"/>
        </w:rPr>
        <w:t xml:space="preserve"> – по обследованию </w:t>
      </w:r>
      <w:r w:rsidRPr="0019160D">
        <w:rPr>
          <w:sz w:val="22"/>
          <w:szCs w:val="22"/>
        </w:rPr>
        <w:t>школьных автобусных маршрутов</w:t>
      </w:r>
      <w:r w:rsidR="008F504A">
        <w:rPr>
          <w:sz w:val="22"/>
          <w:szCs w:val="22"/>
        </w:rPr>
        <w:t>, пешеходных переходов вблизи образовательных учреждений</w:t>
      </w:r>
      <w:r w:rsidR="0079436F" w:rsidRPr="0019160D">
        <w:rPr>
          <w:sz w:val="22"/>
          <w:szCs w:val="22"/>
        </w:rPr>
        <w:t>;</w:t>
      </w:r>
      <w:r w:rsidR="0079436F" w:rsidRPr="0019160D">
        <w:rPr>
          <w:color w:val="FF0000"/>
          <w:sz w:val="22"/>
          <w:szCs w:val="22"/>
        </w:rPr>
        <w:t xml:space="preserve"> </w:t>
      </w:r>
    </w:p>
    <w:p w:rsidR="0019160D" w:rsidRPr="0019160D" w:rsidRDefault="00C140F8" w:rsidP="0019160D">
      <w:pPr>
        <w:pStyle w:val="af0"/>
        <w:numPr>
          <w:ilvl w:val="0"/>
          <w:numId w:val="43"/>
        </w:numPr>
        <w:jc w:val="both"/>
        <w:rPr>
          <w:rFonts w:eastAsia="Calibri"/>
          <w:bCs/>
          <w:sz w:val="22"/>
          <w:szCs w:val="22"/>
          <w:lang w:eastAsia="ar-SA"/>
        </w:rPr>
      </w:pPr>
      <w:r w:rsidRPr="0019160D">
        <w:rPr>
          <w:rFonts w:eastAsia="Calibri"/>
          <w:bCs/>
          <w:sz w:val="22"/>
          <w:szCs w:val="22"/>
          <w:lang w:eastAsia="ar-SA"/>
        </w:rPr>
        <w:t>2</w:t>
      </w:r>
      <w:r w:rsidR="0079436F" w:rsidRPr="0019160D">
        <w:rPr>
          <w:rFonts w:eastAsia="Calibri"/>
          <w:bCs/>
          <w:sz w:val="22"/>
          <w:szCs w:val="22"/>
          <w:lang w:eastAsia="ar-SA"/>
        </w:rPr>
        <w:t>– по установлению причин нарушения законодательства о градостроительной деятельности,</w:t>
      </w:r>
      <w:r w:rsidR="0079436F" w:rsidRPr="0019160D">
        <w:rPr>
          <w:rFonts w:eastAsia="Calibri"/>
          <w:bCs/>
          <w:color w:val="FF0000"/>
          <w:sz w:val="22"/>
          <w:szCs w:val="22"/>
          <w:lang w:eastAsia="ar-SA"/>
        </w:rPr>
        <w:t xml:space="preserve"> </w:t>
      </w:r>
    </w:p>
    <w:p w:rsidR="0019160D" w:rsidRPr="0019160D" w:rsidRDefault="00C140F8" w:rsidP="0019160D">
      <w:pPr>
        <w:pStyle w:val="af0"/>
        <w:numPr>
          <w:ilvl w:val="0"/>
          <w:numId w:val="43"/>
        </w:numPr>
        <w:jc w:val="both"/>
        <w:rPr>
          <w:rFonts w:eastAsia="Calibri"/>
          <w:bCs/>
          <w:sz w:val="22"/>
          <w:szCs w:val="22"/>
          <w:lang w:eastAsia="ar-SA"/>
        </w:rPr>
      </w:pPr>
      <w:r w:rsidRPr="0019160D">
        <w:rPr>
          <w:sz w:val="22"/>
          <w:szCs w:val="22"/>
        </w:rPr>
        <w:t>9</w:t>
      </w:r>
      <w:r w:rsidR="0079436F" w:rsidRPr="0019160D">
        <w:rPr>
          <w:rFonts w:eastAsia="Calibri"/>
          <w:bCs/>
          <w:sz w:val="22"/>
          <w:szCs w:val="22"/>
          <w:lang w:eastAsia="ar-SA"/>
        </w:rPr>
        <w:t>–</w:t>
      </w:r>
      <w:r w:rsidR="008F504A">
        <w:rPr>
          <w:rFonts w:eastAsia="Calibri"/>
          <w:bCs/>
          <w:sz w:val="22"/>
          <w:szCs w:val="22"/>
          <w:lang w:eastAsia="ar-SA"/>
        </w:rPr>
        <w:t xml:space="preserve"> </w:t>
      </w:r>
      <w:r w:rsidR="0079436F" w:rsidRPr="0019160D">
        <w:rPr>
          <w:bCs/>
          <w:sz w:val="22"/>
          <w:szCs w:val="22"/>
        </w:rPr>
        <w:t xml:space="preserve">по обследованию объектов индивидуального жилищного строительства (для получения материнского капитала), </w:t>
      </w:r>
    </w:p>
    <w:p w:rsidR="0019160D" w:rsidRPr="0019160D" w:rsidRDefault="00C140F8" w:rsidP="0019160D">
      <w:pPr>
        <w:pStyle w:val="af0"/>
        <w:numPr>
          <w:ilvl w:val="0"/>
          <w:numId w:val="43"/>
        </w:numPr>
        <w:jc w:val="both"/>
        <w:rPr>
          <w:rFonts w:eastAsia="Calibri"/>
          <w:bCs/>
          <w:sz w:val="22"/>
          <w:szCs w:val="22"/>
          <w:lang w:eastAsia="ar-SA"/>
        </w:rPr>
      </w:pPr>
      <w:r w:rsidRPr="0019160D">
        <w:rPr>
          <w:bCs/>
          <w:sz w:val="22"/>
          <w:szCs w:val="22"/>
        </w:rPr>
        <w:t>41</w:t>
      </w:r>
      <w:r w:rsidR="0079436F" w:rsidRPr="0019160D">
        <w:rPr>
          <w:bCs/>
          <w:sz w:val="22"/>
          <w:szCs w:val="22"/>
        </w:rPr>
        <w:t xml:space="preserve"> </w:t>
      </w:r>
      <w:r w:rsidR="0079436F" w:rsidRPr="0019160D">
        <w:rPr>
          <w:rFonts w:eastAsia="Calibri"/>
          <w:bCs/>
          <w:sz w:val="22"/>
          <w:szCs w:val="22"/>
          <w:lang w:eastAsia="ar-SA"/>
        </w:rPr>
        <w:t>–</w:t>
      </w:r>
      <w:r w:rsidR="0079436F" w:rsidRPr="0019160D">
        <w:rPr>
          <w:bCs/>
          <w:sz w:val="22"/>
          <w:szCs w:val="22"/>
        </w:rPr>
        <w:t xml:space="preserve"> по обследованию объектов</w:t>
      </w:r>
      <w:r w:rsidR="0079436F" w:rsidRPr="0019160D">
        <w:rPr>
          <w:sz w:val="22"/>
          <w:szCs w:val="22"/>
        </w:rPr>
        <w:t xml:space="preserve"> </w:t>
      </w:r>
      <w:r w:rsidR="0079436F" w:rsidRPr="0019160D">
        <w:rPr>
          <w:bCs/>
          <w:sz w:val="22"/>
          <w:szCs w:val="22"/>
        </w:rPr>
        <w:t>кап</w:t>
      </w:r>
      <w:proofErr w:type="gramStart"/>
      <w:r w:rsidR="0079436F" w:rsidRPr="0019160D">
        <w:rPr>
          <w:bCs/>
          <w:sz w:val="22"/>
          <w:szCs w:val="22"/>
        </w:rPr>
        <w:t>.</w:t>
      </w:r>
      <w:proofErr w:type="gramEnd"/>
      <w:r w:rsidR="0079436F" w:rsidRPr="0019160D">
        <w:rPr>
          <w:bCs/>
          <w:sz w:val="22"/>
          <w:szCs w:val="22"/>
        </w:rPr>
        <w:t xml:space="preserve"> </w:t>
      </w:r>
      <w:proofErr w:type="gramStart"/>
      <w:r w:rsidR="0079436F" w:rsidRPr="0019160D">
        <w:rPr>
          <w:bCs/>
          <w:sz w:val="22"/>
          <w:szCs w:val="22"/>
        </w:rPr>
        <w:t>с</w:t>
      </w:r>
      <w:proofErr w:type="gramEnd"/>
      <w:r w:rsidR="0079436F" w:rsidRPr="0019160D">
        <w:rPr>
          <w:bCs/>
          <w:sz w:val="22"/>
          <w:szCs w:val="22"/>
        </w:rPr>
        <w:t xml:space="preserve">троительства (ввод объекта в эксплуатацию), </w:t>
      </w:r>
    </w:p>
    <w:p w:rsidR="0019160D" w:rsidRPr="0019160D" w:rsidRDefault="00C140F8" w:rsidP="0019160D">
      <w:pPr>
        <w:pStyle w:val="af0"/>
        <w:numPr>
          <w:ilvl w:val="0"/>
          <w:numId w:val="43"/>
        </w:numPr>
        <w:jc w:val="both"/>
        <w:rPr>
          <w:rFonts w:eastAsia="Calibri"/>
          <w:bCs/>
          <w:sz w:val="22"/>
          <w:szCs w:val="22"/>
          <w:lang w:eastAsia="ar-SA"/>
        </w:rPr>
      </w:pPr>
      <w:r w:rsidRPr="0019160D">
        <w:rPr>
          <w:bCs/>
          <w:sz w:val="22"/>
          <w:szCs w:val="22"/>
        </w:rPr>
        <w:t>2</w:t>
      </w:r>
      <w:r w:rsidR="0079436F" w:rsidRPr="0019160D">
        <w:rPr>
          <w:bCs/>
          <w:sz w:val="22"/>
          <w:szCs w:val="22"/>
        </w:rPr>
        <w:t xml:space="preserve"> – обследования жилых помещений после планировки, </w:t>
      </w:r>
    </w:p>
    <w:p w:rsidR="0079436F" w:rsidRPr="00816878" w:rsidRDefault="00C140F8" w:rsidP="0019160D">
      <w:pPr>
        <w:pStyle w:val="af0"/>
        <w:numPr>
          <w:ilvl w:val="0"/>
          <w:numId w:val="43"/>
        </w:numPr>
        <w:jc w:val="both"/>
        <w:rPr>
          <w:rFonts w:eastAsia="Calibri"/>
          <w:bCs/>
          <w:sz w:val="22"/>
          <w:szCs w:val="22"/>
          <w:lang w:eastAsia="ar-SA"/>
        </w:rPr>
      </w:pPr>
      <w:r w:rsidRPr="0019160D">
        <w:rPr>
          <w:bCs/>
          <w:sz w:val="22"/>
          <w:szCs w:val="22"/>
        </w:rPr>
        <w:t>9</w:t>
      </w:r>
      <w:r w:rsidR="0079436F" w:rsidRPr="0019160D">
        <w:rPr>
          <w:bCs/>
          <w:sz w:val="22"/>
          <w:szCs w:val="22"/>
        </w:rPr>
        <w:t xml:space="preserve"> - обследований по переводу жилых помещений </w:t>
      </w:r>
      <w:r w:rsidR="00816878">
        <w:rPr>
          <w:bCs/>
          <w:sz w:val="22"/>
          <w:szCs w:val="22"/>
        </w:rPr>
        <w:t xml:space="preserve">в </w:t>
      </w:r>
      <w:proofErr w:type="gramStart"/>
      <w:r w:rsidR="00816878">
        <w:rPr>
          <w:bCs/>
          <w:sz w:val="22"/>
          <w:szCs w:val="22"/>
        </w:rPr>
        <w:t>нежилое</w:t>
      </w:r>
      <w:proofErr w:type="gramEnd"/>
      <w:r w:rsidR="00816878">
        <w:rPr>
          <w:bCs/>
          <w:sz w:val="22"/>
          <w:szCs w:val="22"/>
        </w:rPr>
        <w:t>,</w:t>
      </w:r>
    </w:p>
    <w:p w:rsidR="00816878" w:rsidRDefault="00816878" w:rsidP="00816878">
      <w:pPr>
        <w:pStyle w:val="af0"/>
        <w:numPr>
          <w:ilvl w:val="0"/>
          <w:numId w:val="43"/>
        </w:numPr>
      </w:pPr>
      <w:r w:rsidRPr="00816878">
        <w:rPr>
          <w:bCs/>
          <w:sz w:val="22"/>
          <w:szCs w:val="22"/>
        </w:rPr>
        <w:t xml:space="preserve">24 </w:t>
      </w:r>
      <w:r>
        <w:rPr>
          <w:bCs/>
          <w:sz w:val="22"/>
          <w:szCs w:val="22"/>
        </w:rPr>
        <w:t>–</w:t>
      </w:r>
      <w:r w:rsidRPr="008168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в рамках ЧС обследование </w:t>
      </w:r>
      <w:r w:rsidRPr="00816878">
        <w:t xml:space="preserve"> многоквартирного жилого дома, расположенного по адресу: УР, </w:t>
      </w:r>
      <w:proofErr w:type="spellStart"/>
      <w:r w:rsidRPr="00816878">
        <w:t>Можгинский</w:t>
      </w:r>
      <w:proofErr w:type="spellEnd"/>
      <w:r w:rsidRPr="00816878">
        <w:t xml:space="preserve"> район, ст. Керамик, </w:t>
      </w:r>
      <w:r>
        <w:t xml:space="preserve">ул. </w:t>
      </w:r>
      <w:proofErr w:type="gramStart"/>
      <w:r>
        <w:t>Лесная</w:t>
      </w:r>
      <w:proofErr w:type="gramEnd"/>
      <w:r>
        <w:t>, д. 9</w:t>
      </w:r>
      <w:r w:rsidR="00942254">
        <w:t>,</w:t>
      </w:r>
    </w:p>
    <w:p w:rsidR="00942254" w:rsidRPr="00816878" w:rsidRDefault="00942254" w:rsidP="00816878">
      <w:pPr>
        <w:pStyle w:val="af0"/>
        <w:numPr>
          <w:ilvl w:val="0"/>
          <w:numId w:val="43"/>
        </w:numPr>
      </w:pPr>
      <w:r>
        <w:t xml:space="preserve">14 в составе межведомственной комиссии по признанию домов </w:t>
      </w:r>
      <w:proofErr w:type="gramStart"/>
      <w:r>
        <w:t>непригодными</w:t>
      </w:r>
      <w:proofErr w:type="gramEnd"/>
      <w:r>
        <w:t xml:space="preserve"> для проживания.</w:t>
      </w:r>
    </w:p>
    <w:p w:rsidR="00816878" w:rsidRDefault="00816878" w:rsidP="008F504A">
      <w:pPr>
        <w:pStyle w:val="af0"/>
        <w:jc w:val="both"/>
        <w:rPr>
          <w:rFonts w:eastAsia="Calibri"/>
          <w:bCs/>
          <w:sz w:val="22"/>
          <w:szCs w:val="22"/>
          <w:lang w:eastAsia="ar-SA"/>
        </w:rPr>
      </w:pPr>
    </w:p>
    <w:p w:rsidR="000079AB" w:rsidRDefault="000079AB" w:rsidP="00942254">
      <w:pPr>
        <w:ind w:firstLine="567"/>
        <w:jc w:val="both"/>
        <w:rPr>
          <w:b/>
        </w:rPr>
      </w:pPr>
    </w:p>
    <w:p w:rsidR="000079AB" w:rsidRDefault="000079AB" w:rsidP="00942254">
      <w:pPr>
        <w:ind w:firstLine="567"/>
        <w:jc w:val="both"/>
        <w:rPr>
          <w:b/>
        </w:rPr>
      </w:pPr>
    </w:p>
    <w:p w:rsidR="000079AB" w:rsidRDefault="000079AB" w:rsidP="00942254">
      <w:pPr>
        <w:ind w:firstLine="567"/>
        <w:jc w:val="both"/>
        <w:rPr>
          <w:b/>
        </w:rPr>
      </w:pPr>
    </w:p>
    <w:p w:rsidR="00116943" w:rsidRDefault="00116943" w:rsidP="0011694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 отчетный период отдел:</w:t>
      </w:r>
    </w:p>
    <w:p w:rsidR="00116943" w:rsidRDefault="00116943" w:rsidP="00116943">
      <w:pPr>
        <w:pStyle w:val="af0"/>
        <w:numPr>
          <w:ilvl w:val="0"/>
          <w:numId w:val="47"/>
        </w:numPr>
        <w:jc w:val="both"/>
      </w:pPr>
      <w:r>
        <w:t xml:space="preserve">взаимодействовал с главами муниципальных образований (сельских поселений) по вопросам градостроительной деятельности, по вопросам инвентаризации автомобильных дорог (УДС), по вопросам перехода с аналогового вещания на </w:t>
      </w:r>
      <w:proofErr w:type="gramStart"/>
      <w:r>
        <w:t>цифровое</w:t>
      </w:r>
      <w:proofErr w:type="gramEnd"/>
      <w:r>
        <w:t xml:space="preserve">. </w:t>
      </w:r>
    </w:p>
    <w:p w:rsidR="00116943" w:rsidRDefault="00116943" w:rsidP="00116943">
      <w:pPr>
        <w:pStyle w:val="af0"/>
        <w:numPr>
          <w:ilvl w:val="0"/>
          <w:numId w:val="47"/>
        </w:numPr>
        <w:jc w:val="both"/>
      </w:pPr>
      <w:r>
        <w:t xml:space="preserve">принимал участие в совещаниях, комиссиях проводимых Администрацией района, ВКС, </w:t>
      </w:r>
      <w:proofErr w:type="spellStart"/>
      <w:r>
        <w:t>вебинарах</w:t>
      </w:r>
      <w:proofErr w:type="spellEnd"/>
      <w:r>
        <w:t xml:space="preserve">. </w:t>
      </w:r>
    </w:p>
    <w:p w:rsidR="00116943" w:rsidRDefault="00116943" w:rsidP="00116943">
      <w:pPr>
        <w:pStyle w:val="af0"/>
        <w:numPr>
          <w:ilvl w:val="0"/>
          <w:numId w:val="47"/>
        </w:numPr>
        <w:jc w:val="both"/>
      </w:pPr>
      <w:r>
        <w:rPr>
          <w:sz w:val="22"/>
          <w:szCs w:val="22"/>
        </w:rPr>
        <w:t xml:space="preserve">направлял </w:t>
      </w:r>
      <w:r>
        <w:t xml:space="preserve"> письма в Министерство энергетики и ЖКХ УР, Министерство дорожного хозяйства УР,  Министерство сельского хозяйства и продовольствия УР, Министерство экономики УР,  Правительство Удмуртской Республики, Министерство природных ресурсов и охраны окружающей среды УР, Министерство имущественных отношений УР, Министерство информатизации и связи УР, Министерство образования и науки УР.</w:t>
      </w:r>
    </w:p>
    <w:p w:rsidR="00116943" w:rsidRDefault="00116943" w:rsidP="00116943">
      <w:pPr>
        <w:pStyle w:val="af0"/>
        <w:numPr>
          <w:ilvl w:val="0"/>
          <w:numId w:val="47"/>
        </w:numPr>
        <w:jc w:val="both"/>
      </w:pPr>
      <w:r>
        <w:t>подготавливал информацию о проводимых мероприятиях в социальные сети, на официальный сайт района.</w:t>
      </w:r>
    </w:p>
    <w:p w:rsidR="00116943" w:rsidRDefault="00116943" w:rsidP="00116943">
      <w:pPr>
        <w:pStyle w:val="af0"/>
        <w:numPr>
          <w:ilvl w:val="0"/>
          <w:numId w:val="47"/>
        </w:numPr>
        <w:jc w:val="both"/>
        <w:rPr>
          <w:rFonts w:eastAsia="Calibri"/>
          <w:bCs/>
          <w:sz w:val="22"/>
          <w:szCs w:val="22"/>
          <w:lang w:eastAsia="ar-SA"/>
        </w:rPr>
      </w:pPr>
      <w:r>
        <w:t>рассматривал и  отвечал на   письменные обращения  граждан в срок.</w:t>
      </w:r>
    </w:p>
    <w:p w:rsidR="009C4A32" w:rsidRDefault="009C4A32" w:rsidP="009C4A32">
      <w:pPr>
        <w:pStyle w:val="af0"/>
        <w:numPr>
          <w:ilvl w:val="0"/>
          <w:numId w:val="47"/>
        </w:numPr>
        <w:tabs>
          <w:tab w:val="left" w:pos="709"/>
        </w:tabs>
        <w:spacing w:line="240" w:lineRule="atLeast"/>
        <w:jc w:val="both"/>
      </w:pPr>
      <w:r>
        <w:t>осуществил контроль по вопросам градостроительной деятельности (проверил размещенную информацию по ГП И ПЗЗ на официальных сайтах 13 сельских поселений).</w:t>
      </w:r>
    </w:p>
    <w:p w:rsidR="009C4A32" w:rsidRDefault="009C4A32" w:rsidP="007136F2">
      <w:pPr>
        <w:rPr>
          <w:iCs/>
          <w:sz w:val="22"/>
          <w:szCs w:val="22"/>
        </w:rPr>
      </w:pPr>
    </w:p>
    <w:p w:rsidR="009C4A32" w:rsidRDefault="009C4A32" w:rsidP="007136F2">
      <w:pPr>
        <w:rPr>
          <w:iCs/>
          <w:sz w:val="22"/>
          <w:szCs w:val="22"/>
        </w:rPr>
      </w:pPr>
    </w:p>
    <w:p w:rsidR="00410BDD" w:rsidRPr="006A5874" w:rsidRDefault="00410BDD" w:rsidP="007136F2">
      <w:pPr>
        <w:rPr>
          <w:iCs/>
          <w:sz w:val="22"/>
          <w:szCs w:val="22"/>
        </w:rPr>
      </w:pPr>
      <w:r w:rsidRPr="006A5874">
        <w:rPr>
          <w:iCs/>
          <w:sz w:val="22"/>
          <w:szCs w:val="22"/>
        </w:rPr>
        <w:t xml:space="preserve">Начальник отдела </w:t>
      </w:r>
      <w:r w:rsidR="00FF2F8D" w:rsidRPr="006A5874">
        <w:rPr>
          <w:iCs/>
          <w:sz w:val="22"/>
          <w:szCs w:val="22"/>
        </w:rPr>
        <w:t xml:space="preserve">по </w:t>
      </w:r>
      <w:r w:rsidR="004806BB" w:rsidRPr="006A5874">
        <w:rPr>
          <w:iCs/>
          <w:sz w:val="22"/>
          <w:szCs w:val="22"/>
        </w:rPr>
        <w:t xml:space="preserve"> </w:t>
      </w:r>
    </w:p>
    <w:p w:rsidR="00410BDD" w:rsidRDefault="00410BDD">
      <w:pPr>
        <w:rPr>
          <w:iCs/>
          <w:sz w:val="22"/>
          <w:szCs w:val="22"/>
        </w:rPr>
      </w:pPr>
      <w:r w:rsidRPr="006A5874">
        <w:rPr>
          <w:iCs/>
          <w:sz w:val="22"/>
          <w:szCs w:val="22"/>
        </w:rPr>
        <w:t>строительств</w:t>
      </w:r>
      <w:r w:rsidR="00FF2F8D" w:rsidRPr="006A5874">
        <w:rPr>
          <w:iCs/>
          <w:sz w:val="22"/>
          <w:szCs w:val="22"/>
        </w:rPr>
        <w:t>у</w:t>
      </w:r>
      <w:r w:rsidRPr="006A5874">
        <w:rPr>
          <w:iCs/>
          <w:sz w:val="22"/>
          <w:szCs w:val="22"/>
        </w:rPr>
        <w:t xml:space="preserve">, </w:t>
      </w:r>
      <w:r w:rsidR="00FF2F8D" w:rsidRPr="006A5874">
        <w:rPr>
          <w:iCs/>
          <w:sz w:val="22"/>
          <w:szCs w:val="22"/>
        </w:rPr>
        <w:t xml:space="preserve">транспорту </w:t>
      </w:r>
      <w:r w:rsidRPr="006A5874">
        <w:rPr>
          <w:iCs/>
          <w:sz w:val="22"/>
          <w:szCs w:val="22"/>
        </w:rPr>
        <w:t xml:space="preserve"> </w:t>
      </w:r>
      <w:r w:rsidR="00FF2F8D" w:rsidRPr="006A5874">
        <w:rPr>
          <w:iCs/>
          <w:sz w:val="22"/>
          <w:szCs w:val="22"/>
        </w:rPr>
        <w:t xml:space="preserve"> </w:t>
      </w:r>
      <w:r w:rsidRPr="006A5874">
        <w:rPr>
          <w:iCs/>
          <w:sz w:val="22"/>
          <w:szCs w:val="22"/>
        </w:rPr>
        <w:t xml:space="preserve">и </w:t>
      </w:r>
      <w:r w:rsidR="00FF2F8D" w:rsidRPr="006A5874">
        <w:rPr>
          <w:iCs/>
          <w:sz w:val="22"/>
          <w:szCs w:val="22"/>
        </w:rPr>
        <w:t>связи</w:t>
      </w:r>
      <w:r w:rsidRPr="006A5874">
        <w:rPr>
          <w:iCs/>
          <w:sz w:val="22"/>
          <w:szCs w:val="22"/>
        </w:rPr>
        <w:t xml:space="preserve">     ______________________________________  </w:t>
      </w:r>
      <w:r w:rsidR="00FF2F8D" w:rsidRPr="006A5874">
        <w:rPr>
          <w:iCs/>
          <w:sz w:val="22"/>
          <w:szCs w:val="22"/>
        </w:rPr>
        <w:t>О.И. Иванова</w:t>
      </w:r>
    </w:p>
    <w:p w:rsidR="0039016A" w:rsidRDefault="0039016A">
      <w:pPr>
        <w:rPr>
          <w:iCs/>
          <w:sz w:val="22"/>
          <w:szCs w:val="22"/>
        </w:rPr>
      </w:pPr>
    </w:p>
    <w:sectPr w:rsidR="0039016A" w:rsidSect="008709E3">
      <w:pgSz w:w="11906" w:h="16838"/>
      <w:pgMar w:top="709" w:right="566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18A" w:rsidRPr="00225BBB" w:rsidRDefault="001B518A" w:rsidP="00225BBB">
      <w:r>
        <w:separator/>
      </w:r>
    </w:p>
  </w:endnote>
  <w:endnote w:type="continuationSeparator" w:id="0">
    <w:p w:rsidR="001B518A" w:rsidRPr="00225BBB" w:rsidRDefault="001B518A" w:rsidP="0022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18A" w:rsidRPr="00225BBB" w:rsidRDefault="001B518A" w:rsidP="00225BBB">
      <w:r>
        <w:separator/>
      </w:r>
    </w:p>
  </w:footnote>
  <w:footnote w:type="continuationSeparator" w:id="0">
    <w:p w:rsidR="001B518A" w:rsidRPr="00225BBB" w:rsidRDefault="001B518A" w:rsidP="00225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081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9C9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0403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BC6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1603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D492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328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641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B64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28E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41A22"/>
    <w:multiLevelType w:val="hybridMultilevel"/>
    <w:tmpl w:val="5F8602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0C863416"/>
    <w:multiLevelType w:val="hybridMultilevel"/>
    <w:tmpl w:val="C0BC7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9B59A1"/>
    <w:multiLevelType w:val="hybridMultilevel"/>
    <w:tmpl w:val="F588F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067D1"/>
    <w:multiLevelType w:val="hybridMultilevel"/>
    <w:tmpl w:val="E77C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2A6DDA"/>
    <w:multiLevelType w:val="hybridMultilevel"/>
    <w:tmpl w:val="38A21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624BE5"/>
    <w:multiLevelType w:val="hybridMultilevel"/>
    <w:tmpl w:val="9E603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4326C5F"/>
    <w:multiLevelType w:val="hybridMultilevel"/>
    <w:tmpl w:val="9E0E114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7">
    <w:nsid w:val="1A044DAD"/>
    <w:multiLevelType w:val="hybridMultilevel"/>
    <w:tmpl w:val="4DFE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600B38"/>
    <w:multiLevelType w:val="multilevel"/>
    <w:tmpl w:val="19204C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9">
    <w:nsid w:val="1CFC212C"/>
    <w:multiLevelType w:val="hybridMultilevel"/>
    <w:tmpl w:val="7BC0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03620E"/>
    <w:multiLevelType w:val="hybridMultilevel"/>
    <w:tmpl w:val="0C2C7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2F1809"/>
    <w:multiLevelType w:val="hybridMultilevel"/>
    <w:tmpl w:val="9082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47D3"/>
    <w:multiLevelType w:val="hybridMultilevel"/>
    <w:tmpl w:val="5B14A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E06F72"/>
    <w:multiLevelType w:val="hybridMultilevel"/>
    <w:tmpl w:val="92380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C62E0"/>
    <w:multiLevelType w:val="hybridMultilevel"/>
    <w:tmpl w:val="E7983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DD2371"/>
    <w:multiLevelType w:val="hybridMultilevel"/>
    <w:tmpl w:val="C478C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4F727C"/>
    <w:multiLevelType w:val="hybridMultilevel"/>
    <w:tmpl w:val="1882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4223DA"/>
    <w:multiLevelType w:val="hybridMultilevel"/>
    <w:tmpl w:val="0DD052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4365284"/>
    <w:multiLevelType w:val="hybridMultilevel"/>
    <w:tmpl w:val="5698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E298E"/>
    <w:multiLevelType w:val="hybridMultilevel"/>
    <w:tmpl w:val="FEC2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83A55"/>
    <w:multiLevelType w:val="hybridMultilevel"/>
    <w:tmpl w:val="3970F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8F138B"/>
    <w:multiLevelType w:val="hybridMultilevel"/>
    <w:tmpl w:val="0382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C7887"/>
    <w:multiLevelType w:val="hybridMultilevel"/>
    <w:tmpl w:val="8FB805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BD561F"/>
    <w:multiLevelType w:val="hybridMultilevel"/>
    <w:tmpl w:val="87BE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D7294"/>
    <w:multiLevelType w:val="hybridMultilevel"/>
    <w:tmpl w:val="B944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316C0"/>
    <w:multiLevelType w:val="hybridMultilevel"/>
    <w:tmpl w:val="E774D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C029E9"/>
    <w:multiLevelType w:val="hybridMultilevel"/>
    <w:tmpl w:val="AB509F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1892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56751D9"/>
    <w:multiLevelType w:val="hybridMultilevel"/>
    <w:tmpl w:val="68B4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50D30"/>
    <w:multiLevelType w:val="hybridMultilevel"/>
    <w:tmpl w:val="8CF64D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DA97FC7"/>
    <w:multiLevelType w:val="hybridMultilevel"/>
    <w:tmpl w:val="8F76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8"/>
  </w:num>
  <w:num w:numId="6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4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5"/>
  </w:num>
  <w:num w:numId="23">
    <w:abstractNumId w:val="21"/>
  </w:num>
  <w:num w:numId="24">
    <w:abstractNumId w:val="11"/>
  </w:num>
  <w:num w:numId="25">
    <w:abstractNumId w:val="22"/>
  </w:num>
  <w:num w:numId="26">
    <w:abstractNumId w:val="30"/>
  </w:num>
  <w:num w:numId="27">
    <w:abstractNumId w:val="25"/>
  </w:num>
  <w:num w:numId="28">
    <w:abstractNumId w:val="20"/>
  </w:num>
  <w:num w:numId="29">
    <w:abstractNumId w:val="27"/>
  </w:num>
  <w:num w:numId="30">
    <w:abstractNumId w:val="38"/>
  </w:num>
  <w:num w:numId="31">
    <w:abstractNumId w:val="26"/>
  </w:num>
  <w:num w:numId="32">
    <w:abstractNumId w:val="10"/>
  </w:num>
  <w:num w:numId="33">
    <w:abstractNumId w:val="29"/>
  </w:num>
  <w:num w:numId="34">
    <w:abstractNumId w:val="15"/>
  </w:num>
  <w:num w:numId="35">
    <w:abstractNumId w:val="31"/>
  </w:num>
  <w:num w:numId="36">
    <w:abstractNumId w:val="12"/>
  </w:num>
  <w:num w:numId="37">
    <w:abstractNumId w:val="28"/>
  </w:num>
  <w:num w:numId="38">
    <w:abstractNumId w:val="13"/>
  </w:num>
  <w:num w:numId="39">
    <w:abstractNumId w:val="37"/>
  </w:num>
  <w:num w:numId="40">
    <w:abstractNumId w:val="19"/>
  </w:num>
  <w:num w:numId="41">
    <w:abstractNumId w:val="16"/>
  </w:num>
  <w:num w:numId="42">
    <w:abstractNumId w:val="23"/>
  </w:num>
  <w:num w:numId="43">
    <w:abstractNumId w:val="33"/>
  </w:num>
  <w:num w:numId="44">
    <w:abstractNumId w:val="17"/>
  </w:num>
  <w:num w:numId="45">
    <w:abstractNumId w:val="34"/>
  </w:num>
  <w:num w:numId="4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C81D8B"/>
    <w:rsid w:val="000028EA"/>
    <w:rsid w:val="0000643A"/>
    <w:rsid w:val="000072AA"/>
    <w:rsid w:val="000079AB"/>
    <w:rsid w:val="00011806"/>
    <w:rsid w:val="00012FB6"/>
    <w:rsid w:val="0002439E"/>
    <w:rsid w:val="000247B3"/>
    <w:rsid w:val="00034196"/>
    <w:rsid w:val="00042058"/>
    <w:rsid w:val="00042529"/>
    <w:rsid w:val="00052AE3"/>
    <w:rsid w:val="00055CE0"/>
    <w:rsid w:val="00060716"/>
    <w:rsid w:val="00067E2A"/>
    <w:rsid w:val="00071FC8"/>
    <w:rsid w:val="00072DCC"/>
    <w:rsid w:val="000743F3"/>
    <w:rsid w:val="00074739"/>
    <w:rsid w:val="00080C46"/>
    <w:rsid w:val="000868AF"/>
    <w:rsid w:val="000A4BA8"/>
    <w:rsid w:val="000B2171"/>
    <w:rsid w:val="000C4131"/>
    <w:rsid w:val="000C4481"/>
    <w:rsid w:val="000C7F36"/>
    <w:rsid w:val="000E17E6"/>
    <w:rsid w:val="000E2D06"/>
    <w:rsid w:val="000E3AEE"/>
    <w:rsid w:val="000F0DA7"/>
    <w:rsid w:val="0010402C"/>
    <w:rsid w:val="00106DFD"/>
    <w:rsid w:val="00107B2B"/>
    <w:rsid w:val="0011430F"/>
    <w:rsid w:val="00116943"/>
    <w:rsid w:val="001210F6"/>
    <w:rsid w:val="00125E09"/>
    <w:rsid w:val="00126502"/>
    <w:rsid w:val="0013010F"/>
    <w:rsid w:val="00131970"/>
    <w:rsid w:val="00136878"/>
    <w:rsid w:val="001409B9"/>
    <w:rsid w:val="00146DBC"/>
    <w:rsid w:val="00146F64"/>
    <w:rsid w:val="00164270"/>
    <w:rsid w:val="00173D19"/>
    <w:rsid w:val="0017575B"/>
    <w:rsid w:val="00180957"/>
    <w:rsid w:val="001823CC"/>
    <w:rsid w:val="0018688A"/>
    <w:rsid w:val="00187487"/>
    <w:rsid w:val="0018780F"/>
    <w:rsid w:val="00190DC7"/>
    <w:rsid w:val="0019160D"/>
    <w:rsid w:val="00197BD6"/>
    <w:rsid w:val="001A7773"/>
    <w:rsid w:val="001B518A"/>
    <w:rsid w:val="001B5D18"/>
    <w:rsid w:val="001C4DE9"/>
    <w:rsid w:val="001C4E12"/>
    <w:rsid w:val="001C5A36"/>
    <w:rsid w:val="001D22FE"/>
    <w:rsid w:val="001D6A2C"/>
    <w:rsid w:val="001D77DA"/>
    <w:rsid w:val="001E4177"/>
    <w:rsid w:val="001E470F"/>
    <w:rsid w:val="001E4BCD"/>
    <w:rsid w:val="001F2A84"/>
    <w:rsid w:val="001F5E74"/>
    <w:rsid w:val="002048BF"/>
    <w:rsid w:val="00206EE3"/>
    <w:rsid w:val="0021014E"/>
    <w:rsid w:val="002128C9"/>
    <w:rsid w:val="00215214"/>
    <w:rsid w:val="0022231D"/>
    <w:rsid w:val="002248A0"/>
    <w:rsid w:val="00225BBB"/>
    <w:rsid w:val="00232722"/>
    <w:rsid w:val="00234E18"/>
    <w:rsid w:val="00241DFB"/>
    <w:rsid w:val="00242492"/>
    <w:rsid w:val="00244320"/>
    <w:rsid w:val="00250F2A"/>
    <w:rsid w:val="00251348"/>
    <w:rsid w:val="00251A70"/>
    <w:rsid w:val="0025327B"/>
    <w:rsid w:val="00253CBD"/>
    <w:rsid w:val="00255112"/>
    <w:rsid w:val="00256CCD"/>
    <w:rsid w:val="00256F73"/>
    <w:rsid w:val="002600C6"/>
    <w:rsid w:val="00265AB1"/>
    <w:rsid w:val="00276CDD"/>
    <w:rsid w:val="00285CC7"/>
    <w:rsid w:val="00294EB6"/>
    <w:rsid w:val="00296215"/>
    <w:rsid w:val="002A2BA1"/>
    <w:rsid w:val="002A6071"/>
    <w:rsid w:val="002B3EB9"/>
    <w:rsid w:val="002B613D"/>
    <w:rsid w:val="002D0CB5"/>
    <w:rsid w:val="002D2E8C"/>
    <w:rsid w:val="002E2585"/>
    <w:rsid w:val="002E696B"/>
    <w:rsid w:val="0030001E"/>
    <w:rsid w:val="00310C50"/>
    <w:rsid w:val="0031304E"/>
    <w:rsid w:val="003140DA"/>
    <w:rsid w:val="00321A35"/>
    <w:rsid w:val="00333033"/>
    <w:rsid w:val="003334FD"/>
    <w:rsid w:val="00342C4F"/>
    <w:rsid w:val="00342F36"/>
    <w:rsid w:val="0034645B"/>
    <w:rsid w:val="00351E45"/>
    <w:rsid w:val="00361E73"/>
    <w:rsid w:val="003738AF"/>
    <w:rsid w:val="003763C8"/>
    <w:rsid w:val="00381BEE"/>
    <w:rsid w:val="003869FF"/>
    <w:rsid w:val="0039016A"/>
    <w:rsid w:val="00390457"/>
    <w:rsid w:val="00393BD0"/>
    <w:rsid w:val="003947CD"/>
    <w:rsid w:val="003A3092"/>
    <w:rsid w:val="003B15F0"/>
    <w:rsid w:val="003B4C1A"/>
    <w:rsid w:val="003C017D"/>
    <w:rsid w:val="003D20FF"/>
    <w:rsid w:val="003D3B5C"/>
    <w:rsid w:val="003D5CBF"/>
    <w:rsid w:val="003E1092"/>
    <w:rsid w:val="003E589C"/>
    <w:rsid w:val="003F0339"/>
    <w:rsid w:val="003F0F56"/>
    <w:rsid w:val="003F1A53"/>
    <w:rsid w:val="003F55F1"/>
    <w:rsid w:val="003F7714"/>
    <w:rsid w:val="00403B5E"/>
    <w:rsid w:val="0040492C"/>
    <w:rsid w:val="00404A60"/>
    <w:rsid w:val="00410BDD"/>
    <w:rsid w:val="004144A6"/>
    <w:rsid w:val="00415FBA"/>
    <w:rsid w:val="004166BA"/>
    <w:rsid w:val="0042498E"/>
    <w:rsid w:val="00424E4A"/>
    <w:rsid w:val="00427371"/>
    <w:rsid w:val="004332BE"/>
    <w:rsid w:val="004354F1"/>
    <w:rsid w:val="0044155D"/>
    <w:rsid w:val="00443978"/>
    <w:rsid w:val="00450DFC"/>
    <w:rsid w:val="00450F54"/>
    <w:rsid w:val="0045753B"/>
    <w:rsid w:val="00464E77"/>
    <w:rsid w:val="00472811"/>
    <w:rsid w:val="00473A87"/>
    <w:rsid w:val="004806BB"/>
    <w:rsid w:val="004906C1"/>
    <w:rsid w:val="00490F48"/>
    <w:rsid w:val="00492139"/>
    <w:rsid w:val="00492D60"/>
    <w:rsid w:val="004949FE"/>
    <w:rsid w:val="004A02EE"/>
    <w:rsid w:val="004A3E1C"/>
    <w:rsid w:val="004A4147"/>
    <w:rsid w:val="004A63C7"/>
    <w:rsid w:val="004B2D55"/>
    <w:rsid w:val="004B42F9"/>
    <w:rsid w:val="004B4915"/>
    <w:rsid w:val="004C230C"/>
    <w:rsid w:val="004C63E4"/>
    <w:rsid w:val="004C673D"/>
    <w:rsid w:val="004D1A9B"/>
    <w:rsid w:val="004D2483"/>
    <w:rsid w:val="004E2B79"/>
    <w:rsid w:val="004F19AC"/>
    <w:rsid w:val="004F304D"/>
    <w:rsid w:val="004F7436"/>
    <w:rsid w:val="005170A3"/>
    <w:rsid w:val="00520DC2"/>
    <w:rsid w:val="005214C0"/>
    <w:rsid w:val="00523E4C"/>
    <w:rsid w:val="00524C2D"/>
    <w:rsid w:val="00526635"/>
    <w:rsid w:val="0053309C"/>
    <w:rsid w:val="00537608"/>
    <w:rsid w:val="00540693"/>
    <w:rsid w:val="0054343E"/>
    <w:rsid w:val="00543B03"/>
    <w:rsid w:val="0054516D"/>
    <w:rsid w:val="00545419"/>
    <w:rsid w:val="00546563"/>
    <w:rsid w:val="00551472"/>
    <w:rsid w:val="005643D4"/>
    <w:rsid w:val="005662DC"/>
    <w:rsid w:val="0057298C"/>
    <w:rsid w:val="00581199"/>
    <w:rsid w:val="005906BF"/>
    <w:rsid w:val="00590DC1"/>
    <w:rsid w:val="005946CC"/>
    <w:rsid w:val="00594EFB"/>
    <w:rsid w:val="00595676"/>
    <w:rsid w:val="00596E57"/>
    <w:rsid w:val="005A0D7B"/>
    <w:rsid w:val="005A5E95"/>
    <w:rsid w:val="005A77E9"/>
    <w:rsid w:val="005B212E"/>
    <w:rsid w:val="005B60F2"/>
    <w:rsid w:val="005D5256"/>
    <w:rsid w:val="005E3F4B"/>
    <w:rsid w:val="005F0B25"/>
    <w:rsid w:val="005F0DD7"/>
    <w:rsid w:val="005F135B"/>
    <w:rsid w:val="005F4C48"/>
    <w:rsid w:val="005F4CA0"/>
    <w:rsid w:val="005F6457"/>
    <w:rsid w:val="005F776C"/>
    <w:rsid w:val="006235F4"/>
    <w:rsid w:val="00631E20"/>
    <w:rsid w:val="00633991"/>
    <w:rsid w:val="00635B2E"/>
    <w:rsid w:val="006417A5"/>
    <w:rsid w:val="00641AC3"/>
    <w:rsid w:val="0064427E"/>
    <w:rsid w:val="006550C4"/>
    <w:rsid w:val="00661532"/>
    <w:rsid w:val="006829F2"/>
    <w:rsid w:val="00684933"/>
    <w:rsid w:val="0068702B"/>
    <w:rsid w:val="006903E2"/>
    <w:rsid w:val="00693B36"/>
    <w:rsid w:val="006A09E7"/>
    <w:rsid w:val="006A5874"/>
    <w:rsid w:val="006B0A9D"/>
    <w:rsid w:val="006B1E5A"/>
    <w:rsid w:val="006B47C3"/>
    <w:rsid w:val="006B5220"/>
    <w:rsid w:val="006B5D6A"/>
    <w:rsid w:val="006B6080"/>
    <w:rsid w:val="006B6C2A"/>
    <w:rsid w:val="006C0653"/>
    <w:rsid w:val="006C7669"/>
    <w:rsid w:val="006F3D0F"/>
    <w:rsid w:val="006F506F"/>
    <w:rsid w:val="0070648F"/>
    <w:rsid w:val="00710663"/>
    <w:rsid w:val="007112BF"/>
    <w:rsid w:val="007136F2"/>
    <w:rsid w:val="00732AA8"/>
    <w:rsid w:val="00733C1A"/>
    <w:rsid w:val="0073481F"/>
    <w:rsid w:val="007431DF"/>
    <w:rsid w:val="00767464"/>
    <w:rsid w:val="00770B01"/>
    <w:rsid w:val="00772C55"/>
    <w:rsid w:val="0079436F"/>
    <w:rsid w:val="00794C4F"/>
    <w:rsid w:val="00795AC7"/>
    <w:rsid w:val="0079694E"/>
    <w:rsid w:val="007A030A"/>
    <w:rsid w:val="007A1F0E"/>
    <w:rsid w:val="007A3670"/>
    <w:rsid w:val="007A4D8E"/>
    <w:rsid w:val="007A6E59"/>
    <w:rsid w:val="007A7CA4"/>
    <w:rsid w:val="007B5BAE"/>
    <w:rsid w:val="007C339A"/>
    <w:rsid w:val="007D27B2"/>
    <w:rsid w:val="007D770E"/>
    <w:rsid w:val="007F5DF3"/>
    <w:rsid w:val="00802B01"/>
    <w:rsid w:val="00803A4B"/>
    <w:rsid w:val="00816313"/>
    <w:rsid w:val="00816878"/>
    <w:rsid w:val="008246E4"/>
    <w:rsid w:val="00831124"/>
    <w:rsid w:val="00832ED9"/>
    <w:rsid w:val="00845026"/>
    <w:rsid w:val="008455F9"/>
    <w:rsid w:val="00846755"/>
    <w:rsid w:val="00846A8C"/>
    <w:rsid w:val="00852D9F"/>
    <w:rsid w:val="00853E23"/>
    <w:rsid w:val="008548EF"/>
    <w:rsid w:val="00865B4D"/>
    <w:rsid w:val="0087058A"/>
    <w:rsid w:val="00870927"/>
    <w:rsid w:val="008709E3"/>
    <w:rsid w:val="0087176C"/>
    <w:rsid w:val="00872624"/>
    <w:rsid w:val="008769CF"/>
    <w:rsid w:val="0087791E"/>
    <w:rsid w:val="00877C80"/>
    <w:rsid w:val="00885C6C"/>
    <w:rsid w:val="0088655A"/>
    <w:rsid w:val="008B0E20"/>
    <w:rsid w:val="008B6B7B"/>
    <w:rsid w:val="008C1ADA"/>
    <w:rsid w:val="008C4049"/>
    <w:rsid w:val="008D2657"/>
    <w:rsid w:val="008D7B40"/>
    <w:rsid w:val="008E092F"/>
    <w:rsid w:val="008E2A75"/>
    <w:rsid w:val="008F504A"/>
    <w:rsid w:val="008F6C63"/>
    <w:rsid w:val="009038A6"/>
    <w:rsid w:val="0090478C"/>
    <w:rsid w:val="0090593F"/>
    <w:rsid w:val="00906344"/>
    <w:rsid w:val="00917EFC"/>
    <w:rsid w:val="009209F0"/>
    <w:rsid w:val="00920B9B"/>
    <w:rsid w:val="00920D41"/>
    <w:rsid w:val="00924F7E"/>
    <w:rsid w:val="00925595"/>
    <w:rsid w:val="00927D29"/>
    <w:rsid w:val="00931E73"/>
    <w:rsid w:val="0093779C"/>
    <w:rsid w:val="00942254"/>
    <w:rsid w:val="00943E5C"/>
    <w:rsid w:val="00947B7B"/>
    <w:rsid w:val="009523E1"/>
    <w:rsid w:val="009542E0"/>
    <w:rsid w:val="00970F91"/>
    <w:rsid w:val="00973B3E"/>
    <w:rsid w:val="00981699"/>
    <w:rsid w:val="00993F7C"/>
    <w:rsid w:val="00994025"/>
    <w:rsid w:val="009A7964"/>
    <w:rsid w:val="009C10D7"/>
    <w:rsid w:val="009C4A32"/>
    <w:rsid w:val="009D47F5"/>
    <w:rsid w:val="009D7AEF"/>
    <w:rsid w:val="009E0B84"/>
    <w:rsid w:val="009E5371"/>
    <w:rsid w:val="009E7610"/>
    <w:rsid w:val="009F5DE9"/>
    <w:rsid w:val="009F714D"/>
    <w:rsid w:val="00A0140B"/>
    <w:rsid w:val="00A0670D"/>
    <w:rsid w:val="00A10F08"/>
    <w:rsid w:val="00A12561"/>
    <w:rsid w:val="00A23E9B"/>
    <w:rsid w:val="00A24AF3"/>
    <w:rsid w:val="00A26F78"/>
    <w:rsid w:val="00A30432"/>
    <w:rsid w:val="00A30E05"/>
    <w:rsid w:val="00A33598"/>
    <w:rsid w:val="00A341ED"/>
    <w:rsid w:val="00A342F5"/>
    <w:rsid w:val="00A40485"/>
    <w:rsid w:val="00A5577A"/>
    <w:rsid w:val="00A57434"/>
    <w:rsid w:val="00A76395"/>
    <w:rsid w:val="00A85A2F"/>
    <w:rsid w:val="00A85F73"/>
    <w:rsid w:val="00A87E44"/>
    <w:rsid w:val="00A91A5E"/>
    <w:rsid w:val="00AA3A3C"/>
    <w:rsid w:val="00AB780F"/>
    <w:rsid w:val="00AC7DEB"/>
    <w:rsid w:val="00AD02EE"/>
    <w:rsid w:val="00AD03B4"/>
    <w:rsid w:val="00AD2CD5"/>
    <w:rsid w:val="00AD59F4"/>
    <w:rsid w:val="00AE65F1"/>
    <w:rsid w:val="00AE7A1F"/>
    <w:rsid w:val="00AF2B23"/>
    <w:rsid w:val="00AF31D1"/>
    <w:rsid w:val="00AF31F5"/>
    <w:rsid w:val="00AF7095"/>
    <w:rsid w:val="00AF7233"/>
    <w:rsid w:val="00B01183"/>
    <w:rsid w:val="00B02D16"/>
    <w:rsid w:val="00B040BE"/>
    <w:rsid w:val="00B13E5B"/>
    <w:rsid w:val="00B1792A"/>
    <w:rsid w:val="00B224E4"/>
    <w:rsid w:val="00B24966"/>
    <w:rsid w:val="00B264D8"/>
    <w:rsid w:val="00B318E9"/>
    <w:rsid w:val="00B34770"/>
    <w:rsid w:val="00B47C18"/>
    <w:rsid w:val="00B51A07"/>
    <w:rsid w:val="00B51BD3"/>
    <w:rsid w:val="00B5394D"/>
    <w:rsid w:val="00B54534"/>
    <w:rsid w:val="00B605FE"/>
    <w:rsid w:val="00B64AE4"/>
    <w:rsid w:val="00B71561"/>
    <w:rsid w:val="00B72BE2"/>
    <w:rsid w:val="00B77641"/>
    <w:rsid w:val="00B96281"/>
    <w:rsid w:val="00BA2A63"/>
    <w:rsid w:val="00BA30F6"/>
    <w:rsid w:val="00BA5BDB"/>
    <w:rsid w:val="00BA5CB9"/>
    <w:rsid w:val="00BB4B9B"/>
    <w:rsid w:val="00BC5AAE"/>
    <w:rsid w:val="00BC7805"/>
    <w:rsid w:val="00BD2AF7"/>
    <w:rsid w:val="00BE04CA"/>
    <w:rsid w:val="00BE05DD"/>
    <w:rsid w:val="00BE1215"/>
    <w:rsid w:val="00BE35FA"/>
    <w:rsid w:val="00BE3D0E"/>
    <w:rsid w:val="00BF1738"/>
    <w:rsid w:val="00C00D2D"/>
    <w:rsid w:val="00C01A64"/>
    <w:rsid w:val="00C01AF2"/>
    <w:rsid w:val="00C057EB"/>
    <w:rsid w:val="00C0664D"/>
    <w:rsid w:val="00C1377A"/>
    <w:rsid w:val="00C140F8"/>
    <w:rsid w:val="00C32C5E"/>
    <w:rsid w:val="00C36511"/>
    <w:rsid w:val="00C40C92"/>
    <w:rsid w:val="00C4492D"/>
    <w:rsid w:val="00C44AC3"/>
    <w:rsid w:val="00C4605C"/>
    <w:rsid w:val="00C525DD"/>
    <w:rsid w:val="00C538F1"/>
    <w:rsid w:val="00C66FC7"/>
    <w:rsid w:val="00C67CFE"/>
    <w:rsid w:val="00C71A87"/>
    <w:rsid w:val="00C72F52"/>
    <w:rsid w:val="00C81D8B"/>
    <w:rsid w:val="00C846C9"/>
    <w:rsid w:val="00C94932"/>
    <w:rsid w:val="00C95B65"/>
    <w:rsid w:val="00C97C6E"/>
    <w:rsid w:val="00CA0F2D"/>
    <w:rsid w:val="00CA6E21"/>
    <w:rsid w:val="00CB0FBE"/>
    <w:rsid w:val="00CB6D2A"/>
    <w:rsid w:val="00CE37ED"/>
    <w:rsid w:val="00CE55ED"/>
    <w:rsid w:val="00CF114B"/>
    <w:rsid w:val="00CF2CA7"/>
    <w:rsid w:val="00CF5351"/>
    <w:rsid w:val="00CF658B"/>
    <w:rsid w:val="00D01878"/>
    <w:rsid w:val="00D02BA4"/>
    <w:rsid w:val="00D04C6F"/>
    <w:rsid w:val="00D0659A"/>
    <w:rsid w:val="00D17B67"/>
    <w:rsid w:val="00D30F46"/>
    <w:rsid w:val="00D35ABD"/>
    <w:rsid w:val="00D423EF"/>
    <w:rsid w:val="00D466C8"/>
    <w:rsid w:val="00D5433A"/>
    <w:rsid w:val="00D54E78"/>
    <w:rsid w:val="00D56699"/>
    <w:rsid w:val="00D6028E"/>
    <w:rsid w:val="00D6175A"/>
    <w:rsid w:val="00D65FDE"/>
    <w:rsid w:val="00D70AC2"/>
    <w:rsid w:val="00D71D4D"/>
    <w:rsid w:val="00D80974"/>
    <w:rsid w:val="00D84ABF"/>
    <w:rsid w:val="00D910E5"/>
    <w:rsid w:val="00D94E5A"/>
    <w:rsid w:val="00D97AF3"/>
    <w:rsid w:val="00DA1E79"/>
    <w:rsid w:val="00DC3CDC"/>
    <w:rsid w:val="00DC678C"/>
    <w:rsid w:val="00DC7164"/>
    <w:rsid w:val="00DD1C53"/>
    <w:rsid w:val="00DD3158"/>
    <w:rsid w:val="00DD5294"/>
    <w:rsid w:val="00DD56C4"/>
    <w:rsid w:val="00DD5C9D"/>
    <w:rsid w:val="00DD7B21"/>
    <w:rsid w:val="00DE1F85"/>
    <w:rsid w:val="00DF5783"/>
    <w:rsid w:val="00DF72EB"/>
    <w:rsid w:val="00E00834"/>
    <w:rsid w:val="00E0407E"/>
    <w:rsid w:val="00E05114"/>
    <w:rsid w:val="00E1221F"/>
    <w:rsid w:val="00E22190"/>
    <w:rsid w:val="00E272A1"/>
    <w:rsid w:val="00E308E3"/>
    <w:rsid w:val="00E3485C"/>
    <w:rsid w:val="00E42D96"/>
    <w:rsid w:val="00E50874"/>
    <w:rsid w:val="00E53C8F"/>
    <w:rsid w:val="00E642B2"/>
    <w:rsid w:val="00E657B8"/>
    <w:rsid w:val="00E90A69"/>
    <w:rsid w:val="00E921C0"/>
    <w:rsid w:val="00E945A7"/>
    <w:rsid w:val="00EB18C5"/>
    <w:rsid w:val="00EB2812"/>
    <w:rsid w:val="00EB3E37"/>
    <w:rsid w:val="00EC726B"/>
    <w:rsid w:val="00ED3E7F"/>
    <w:rsid w:val="00EE63BC"/>
    <w:rsid w:val="00EE71FB"/>
    <w:rsid w:val="00EE7536"/>
    <w:rsid w:val="00EF130A"/>
    <w:rsid w:val="00EF2649"/>
    <w:rsid w:val="00EF5975"/>
    <w:rsid w:val="00EF5BCD"/>
    <w:rsid w:val="00EF7B80"/>
    <w:rsid w:val="00F03D8C"/>
    <w:rsid w:val="00F04913"/>
    <w:rsid w:val="00F07319"/>
    <w:rsid w:val="00F35E54"/>
    <w:rsid w:val="00F40A8C"/>
    <w:rsid w:val="00F416C6"/>
    <w:rsid w:val="00F431A1"/>
    <w:rsid w:val="00F43BE5"/>
    <w:rsid w:val="00F5127D"/>
    <w:rsid w:val="00F5250B"/>
    <w:rsid w:val="00F7022C"/>
    <w:rsid w:val="00F70AF7"/>
    <w:rsid w:val="00F7154E"/>
    <w:rsid w:val="00F72F12"/>
    <w:rsid w:val="00F76878"/>
    <w:rsid w:val="00F80FBB"/>
    <w:rsid w:val="00F83C6E"/>
    <w:rsid w:val="00F857D6"/>
    <w:rsid w:val="00F92690"/>
    <w:rsid w:val="00FA00E7"/>
    <w:rsid w:val="00FA44EC"/>
    <w:rsid w:val="00FB1089"/>
    <w:rsid w:val="00FB23EC"/>
    <w:rsid w:val="00FB60C0"/>
    <w:rsid w:val="00FC602F"/>
    <w:rsid w:val="00FD0414"/>
    <w:rsid w:val="00FD5E9D"/>
    <w:rsid w:val="00FD67D4"/>
    <w:rsid w:val="00FE1A78"/>
    <w:rsid w:val="00FE2489"/>
    <w:rsid w:val="00FE6191"/>
    <w:rsid w:val="00FE6EDC"/>
    <w:rsid w:val="00FF08E7"/>
    <w:rsid w:val="00FF2F8D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6F2"/>
    <w:pPr>
      <w:keepNext/>
      <w:ind w:firstLine="720"/>
      <w:jc w:val="both"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36F2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36F2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136F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7136F2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7136F2"/>
    <w:pPr>
      <w:jc w:val="center"/>
    </w:pPr>
    <w:rPr>
      <w:sz w:val="28"/>
    </w:rPr>
  </w:style>
  <w:style w:type="character" w:customStyle="1" w:styleId="a5">
    <w:name w:val="Название Знак"/>
    <w:link w:val="a4"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7136F2"/>
    <w:pPr>
      <w:jc w:val="center"/>
    </w:pPr>
    <w:rPr>
      <w:sz w:val="22"/>
    </w:rPr>
  </w:style>
  <w:style w:type="character" w:customStyle="1" w:styleId="a7">
    <w:name w:val="Основной текст Знак"/>
    <w:link w:val="a6"/>
    <w:uiPriority w:val="99"/>
    <w:semiHidden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7136F2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136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7136F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7136F2"/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Indent 2"/>
    <w:basedOn w:val="a"/>
    <w:link w:val="21"/>
    <w:uiPriority w:val="99"/>
    <w:semiHidden/>
    <w:rsid w:val="007136F2"/>
    <w:pPr>
      <w:spacing w:line="360" w:lineRule="auto"/>
      <w:ind w:firstLine="720"/>
    </w:pPr>
    <w:rPr>
      <w:sz w:val="28"/>
      <w:szCs w:val="26"/>
    </w:rPr>
  </w:style>
  <w:style w:type="character" w:customStyle="1" w:styleId="BodyTextIndent2Char1">
    <w:name w:val="Body Text Indent 2 Char1"/>
    <w:uiPriority w:val="99"/>
    <w:semiHidden/>
    <w:locked/>
    <w:rsid w:val="000247B3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semiHidden/>
    <w:locked/>
    <w:rsid w:val="007136F2"/>
    <w:rPr>
      <w:rFonts w:ascii="Times New Roman" w:hAnsi="Times New Roman" w:cs="Times New Roman"/>
      <w:sz w:val="32"/>
      <w:szCs w:val="32"/>
      <w:lang w:eastAsia="ru-RU"/>
    </w:rPr>
  </w:style>
  <w:style w:type="paragraph" w:styleId="32">
    <w:name w:val="Body Text Indent 3"/>
    <w:basedOn w:val="a"/>
    <w:link w:val="31"/>
    <w:uiPriority w:val="99"/>
    <w:semiHidden/>
    <w:rsid w:val="007136F2"/>
    <w:pPr>
      <w:ind w:firstLine="720"/>
      <w:jc w:val="both"/>
    </w:pPr>
    <w:rPr>
      <w:szCs w:val="32"/>
    </w:rPr>
  </w:style>
  <w:style w:type="character" w:customStyle="1" w:styleId="BodyTextIndent3Char1">
    <w:name w:val="Body Text Indent 3 Char1"/>
    <w:uiPriority w:val="99"/>
    <w:semiHidden/>
    <w:locked/>
    <w:rsid w:val="000247B3"/>
    <w:rPr>
      <w:rFonts w:ascii="Times New Roman" w:hAnsi="Times New Roman" w:cs="Times New Roman"/>
      <w:sz w:val="16"/>
      <w:szCs w:val="16"/>
    </w:rPr>
  </w:style>
  <w:style w:type="character" w:customStyle="1" w:styleId="aa">
    <w:name w:val="Текст выноски Знак"/>
    <w:link w:val="ab"/>
    <w:uiPriority w:val="99"/>
    <w:semiHidden/>
    <w:locked/>
    <w:rsid w:val="007136F2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7136F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247B3"/>
    <w:rPr>
      <w:rFonts w:ascii="Times New Roman" w:hAnsi="Times New Roman" w:cs="Times New Roman"/>
      <w:sz w:val="2"/>
    </w:rPr>
  </w:style>
  <w:style w:type="paragraph" w:customStyle="1" w:styleId="ac">
    <w:name w:val="Знак Знак Знак Знак"/>
    <w:basedOn w:val="a"/>
    <w:uiPriority w:val="99"/>
    <w:rsid w:val="00713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 Знак"/>
    <w:basedOn w:val="a"/>
    <w:uiPriority w:val="99"/>
    <w:rsid w:val="007136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Стиль"/>
    <w:uiPriority w:val="99"/>
    <w:rsid w:val="007136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1 Знак Знак Знак Знак"/>
    <w:basedOn w:val="a"/>
    <w:uiPriority w:val="99"/>
    <w:rsid w:val="007136F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713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rsid w:val="007136F2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6B1E5A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paragraph" w:styleId="af0">
    <w:name w:val="List Paragraph"/>
    <w:basedOn w:val="a"/>
    <w:uiPriority w:val="34"/>
    <w:qFormat/>
    <w:rsid w:val="006B47C3"/>
    <w:pPr>
      <w:ind w:left="720"/>
      <w:contextualSpacing/>
    </w:pPr>
  </w:style>
  <w:style w:type="paragraph" w:styleId="af1">
    <w:name w:val="Normal (Web)"/>
    <w:basedOn w:val="a"/>
    <w:locked/>
    <w:rsid w:val="006B0A9D"/>
    <w:pPr>
      <w:spacing w:before="100" w:beforeAutospacing="1" w:after="119"/>
    </w:pPr>
    <w:rPr>
      <w:rFonts w:eastAsia="SimSun"/>
      <w:lang w:eastAsia="zh-CN"/>
    </w:rPr>
  </w:style>
  <w:style w:type="character" w:customStyle="1" w:styleId="FontStyle17">
    <w:name w:val="Font Style17"/>
    <w:rsid w:val="00FF2F8D"/>
    <w:rPr>
      <w:rFonts w:ascii="Times New Roman" w:hAnsi="Times New Roman" w:cs="Times New Roman"/>
      <w:sz w:val="26"/>
      <w:szCs w:val="26"/>
    </w:rPr>
  </w:style>
  <w:style w:type="paragraph" w:customStyle="1" w:styleId="af2">
    <w:name w:val="Нормальный (таблица)"/>
    <w:basedOn w:val="a"/>
    <w:next w:val="a"/>
    <w:rsid w:val="00FF2F8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3">
    <w:name w:val="header"/>
    <w:basedOn w:val="a"/>
    <w:link w:val="af4"/>
    <w:uiPriority w:val="99"/>
    <w:semiHidden/>
    <w:unhideWhenUsed/>
    <w:locked/>
    <w:rsid w:val="00225BB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25BBB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nhideWhenUsed/>
    <w:locked/>
    <w:rsid w:val="00225BB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25BB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F13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spanview">
    <w:name w:val="textspanview"/>
    <w:basedOn w:val="a0"/>
    <w:rsid w:val="0054343E"/>
  </w:style>
  <w:style w:type="paragraph" w:customStyle="1" w:styleId="ConsPlusNormal">
    <w:name w:val="ConsPlusNormal"/>
    <w:rsid w:val="00E272A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nformat">
    <w:name w:val="ConsNonformat"/>
    <w:uiPriority w:val="99"/>
    <w:rsid w:val="00125E0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7">
    <w:name w:val="Знак"/>
    <w:basedOn w:val="a"/>
    <w:rsid w:val="00816878"/>
    <w:pPr>
      <w:spacing w:line="240" w:lineRule="exac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6F2"/>
    <w:pPr>
      <w:keepNext/>
      <w:ind w:firstLine="720"/>
      <w:jc w:val="both"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36F2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36F2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136F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7136F2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7136F2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99"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7136F2"/>
    <w:pPr>
      <w:jc w:val="center"/>
    </w:pPr>
    <w:rPr>
      <w:sz w:val="22"/>
    </w:rPr>
  </w:style>
  <w:style w:type="character" w:customStyle="1" w:styleId="a7">
    <w:name w:val="Основной текст Знак"/>
    <w:link w:val="a6"/>
    <w:uiPriority w:val="99"/>
    <w:semiHidden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7136F2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136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7136F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7136F2"/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Indent 2"/>
    <w:basedOn w:val="a"/>
    <w:link w:val="21"/>
    <w:uiPriority w:val="99"/>
    <w:semiHidden/>
    <w:rsid w:val="007136F2"/>
    <w:pPr>
      <w:spacing w:line="360" w:lineRule="auto"/>
      <w:ind w:firstLine="720"/>
    </w:pPr>
    <w:rPr>
      <w:sz w:val="28"/>
      <w:szCs w:val="26"/>
    </w:rPr>
  </w:style>
  <w:style w:type="character" w:customStyle="1" w:styleId="BodyTextIndent2Char1">
    <w:name w:val="Body Text Indent 2 Char1"/>
    <w:uiPriority w:val="99"/>
    <w:semiHidden/>
    <w:locked/>
    <w:rsid w:val="000247B3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semiHidden/>
    <w:locked/>
    <w:rsid w:val="007136F2"/>
    <w:rPr>
      <w:rFonts w:ascii="Times New Roman" w:hAnsi="Times New Roman" w:cs="Times New Roman"/>
      <w:sz w:val="32"/>
      <w:szCs w:val="32"/>
      <w:lang w:eastAsia="ru-RU"/>
    </w:rPr>
  </w:style>
  <w:style w:type="paragraph" w:styleId="32">
    <w:name w:val="Body Text Indent 3"/>
    <w:basedOn w:val="a"/>
    <w:link w:val="31"/>
    <w:uiPriority w:val="99"/>
    <w:semiHidden/>
    <w:rsid w:val="007136F2"/>
    <w:pPr>
      <w:ind w:firstLine="720"/>
      <w:jc w:val="both"/>
    </w:pPr>
    <w:rPr>
      <w:szCs w:val="32"/>
    </w:rPr>
  </w:style>
  <w:style w:type="character" w:customStyle="1" w:styleId="BodyTextIndent3Char1">
    <w:name w:val="Body Text Indent 3 Char1"/>
    <w:uiPriority w:val="99"/>
    <w:semiHidden/>
    <w:locked/>
    <w:rsid w:val="000247B3"/>
    <w:rPr>
      <w:rFonts w:ascii="Times New Roman" w:hAnsi="Times New Roman" w:cs="Times New Roman"/>
      <w:sz w:val="16"/>
      <w:szCs w:val="16"/>
    </w:rPr>
  </w:style>
  <w:style w:type="character" w:customStyle="1" w:styleId="aa">
    <w:name w:val="Текст выноски Знак"/>
    <w:link w:val="ab"/>
    <w:uiPriority w:val="99"/>
    <w:semiHidden/>
    <w:locked/>
    <w:rsid w:val="007136F2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7136F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247B3"/>
    <w:rPr>
      <w:rFonts w:ascii="Times New Roman" w:hAnsi="Times New Roman" w:cs="Times New Roman"/>
      <w:sz w:val="2"/>
    </w:rPr>
  </w:style>
  <w:style w:type="paragraph" w:customStyle="1" w:styleId="ac">
    <w:name w:val="Знак Знак Знак Знак"/>
    <w:basedOn w:val="a"/>
    <w:uiPriority w:val="99"/>
    <w:rsid w:val="00713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 Знак"/>
    <w:basedOn w:val="a"/>
    <w:uiPriority w:val="99"/>
    <w:rsid w:val="007136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Стиль"/>
    <w:uiPriority w:val="99"/>
    <w:rsid w:val="007136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1 Знак Знак Знак Знак"/>
    <w:basedOn w:val="a"/>
    <w:uiPriority w:val="99"/>
    <w:rsid w:val="007136F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7136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rsid w:val="007136F2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6B1E5A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rts-tender.ru/customer/lk/App5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0FFEC-AEBE-42FC-96E6-D2D56FBD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Ивановна</cp:lastModifiedBy>
  <cp:revision>57</cp:revision>
  <cp:lastPrinted>2019-01-31T08:32:00Z</cp:lastPrinted>
  <dcterms:created xsi:type="dcterms:W3CDTF">2019-01-14T05:26:00Z</dcterms:created>
  <dcterms:modified xsi:type="dcterms:W3CDTF">2019-02-01T04:21:00Z</dcterms:modified>
</cp:coreProperties>
</file>